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2E30" w14:textId="77777777" w:rsidR="0015280F" w:rsidRDefault="0015280F" w:rsidP="0015280F">
      <w:pPr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u w:val="single"/>
        </w:rPr>
      </w:pPr>
      <w:r w:rsidRPr="00E843C8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u w:val="single"/>
        </w:rPr>
        <w:t>WELCOME TO DEBONAIR CAMPGROUND!</w:t>
      </w:r>
    </w:p>
    <w:p w14:paraId="6AD5A327" w14:textId="77777777" w:rsidR="0015280F" w:rsidRDefault="0015280F" w:rsidP="0015280F">
      <w:pPr>
        <w:pStyle w:val="NoSpacing"/>
      </w:pPr>
      <w:r w:rsidRPr="00E843C8">
        <w:t xml:space="preserve">We appreciate your patronage and shall try in every friendly, reasonable way to make your stay at </w:t>
      </w:r>
      <w:r>
        <w:t>Debonair</w:t>
      </w:r>
      <w:r w:rsidRPr="00E843C8">
        <w:t xml:space="preserve"> Campground both pleasant and comfortable. </w:t>
      </w:r>
    </w:p>
    <w:p w14:paraId="20E10675" w14:textId="77777777" w:rsidR="0015280F" w:rsidRDefault="0015280F" w:rsidP="0015280F">
      <w:pPr>
        <w:pStyle w:val="NoSpacing"/>
      </w:pPr>
    </w:p>
    <w:p w14:paraId="73C17092" w14:textId="77777777" w:rsidR="0015280F" w:rsidRDefault="0015280F" w:rsidP="0015280F">
      <w:pPr>
        <w:pStyle w:val="NoSpacing"/>
      </w:pPr>
      <w:r w:rsidRPr="00E843C8">
        <w:t xml:space="preserve">This property is privately </w:t>
      </w:r>
      <w:proofErr w:type="gramStart"/>
      <w:r w:rsidRPr="00E843C8">
        <w:t>owned</w:t>
      </w:r>
      <w:proofErr w:type="gramEnd"/>
      <w:r w:rsidRPr="00E843C8">
        <w:t xml:space="preserve"> and the Management makes and enforces the Terms and Conditions. These Terms and Conditions take effect immediately and were written for your general welfare, safety, and enjoyment, to assure a pleasant summer vacation environment. </w:t>
      </w:r>
    </w:p>
    <w:p w14:paraId="5F088879" w14:textId="77777777" w:rsidR="0015280F" w:rsidRDefault="0015280F" w:rsidP="0015280F">
      <w:pPr>
        <w:pStyle w:val="NoSpacing"/>
      </w:pPr>
    </w:p>
    <w:p w14:paraId="65687879" w14:textId="77777777" w:rsidR="0015280F" w:rsidRDefault="0015280F" w:rsidP="0015280F">
      <w:pPr>
        <w:pStyle w:val="NoSpacing"/>
      </w:pPr>
      <w:r w:rsidRPr="00E843C8">
        <w:t xml:space="preserve">The Management and staff at the </w:t>
      </w:r>
      <w:r>
        <w:t>Debonair</w:t>
      </w:r>
      <w:r w:rsidRPr="00E843C8">
        <w:t xml:space="preserve"> Campground are trained to administer our rules fairly to all guests to assure that a few thoughtless people do not disturb your summer vacation. </w:t>
      </w:r>
    </w:p>
    <w:p w14:paraId="73E2B716" w14:textId="77777777" w:rsidR="0015280F" w:rsidRDefault="0015280F" w:rsidP="0015280F">
      <w:pPr>
        <w:pStyle w:val="NoSpacing"/>
      </w:pPr>
    </w:p>
    <w:p w14:paraId="5B96ADDE" w14:textId="77777777" w:rsidR="0015280F" w:rsidRDefault="0015280F" w:rsidP="0015280F">
      <w:pPr>
        <w:pStyle w:val="NoSpacing"/>
      </w:pPr>
      <w:r w:rsidRPr="00E843C8">
        <w:t xml:space="preserve">As used in these Terms and Conditions, the term "Management" designates the owner or manager or other agent of the owner; the term "Occupant" shall be used to mean and include the persons utilizing the campsite in the park, their families and guests where applicable; the term "RV" will be used to describe the recreational vehicle or camping unit that will be parked on the campsite. </w:t>
      </w:r>
    </w:p>
    <w:p w14:paraId="3E9906A0" w14:textId="77777777" w:rsidR="0015280F" w:rsidRDefault="0015280F" w:rsidP="0015280F">
      <w:pPr>
        <w:rPr>
          <w:sz w:val="20"/>
          <w:szCs w:val="20"/>
        </w:rPr>
      </w:pPr>
    </w:p>
    <w:p w14:paraId="0F9FEDF6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0578B4F0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02C20201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67D39749" w14:textId="77777777" w:rsidR="0015280F" w:rsidRPr="00D05E17" w:rsidRDefault="0015280F" w:rsidP="0015280F">
      <w:pPr>
        <w:pStyle w:val="NoSpacing"/>
        <w:rPr>
          <w:b/>
          <w:bCs/>
          <w:sz w:val="28"/>
          <w:szCs w:val="28"/>
        </w:rPr>
      </w:pPr>
      <w:r w:rsidRPr="00D05E17">
        <w:rPr>
          <w:b/>
          <w:bCs/>
          <w:sz w:val="28"/>
          <w:szCs w:val="28"/>
        </w:rPr>
        <w:t xml:space="preserve">MANAGEMENT RESPONSIBILITIES: </w:t>
      </w:r>
    </w:p>
    <w:p w14:paraId="3B5FAAD5" w14:textId="77777777" w:rsidR="0015280F" w:rsidRDefault="0015280F" w:rsidP="0015280F">
      <w:pPr>
        <w:pStyle w:val="NoSpacing"/>
      </w:pPr>
      <w:r w:rsidRPr="00E843C8">
        <w:t xml:space="preserve">To protect your privacy and ensuring that your personal information remains confidential.     </w:t>
      </w:r>
    </w:p>
    <w:p w14:paraId="602979A7" w14:textId="77777777" w:rsidR="0015280F" w:rsidRDefault="0015280F" w:rsidP="0015280F">
      <w:pPr>
        <w:pStyle w:val="NoSpacing"/>
      </w:pPr>
    </w:p>
    <w:p w14:paraId="322CF86D" w14:textId="77777777" w:rsidR="0015280F" w:rsidRDefault="0015280F" w:rsidP="0015280F">
      <w:pPr>
        <w:pStyle w:val="NoSpacing"/>
      </w:pPr>
      <w:r w:rsidRPr="00E843C8">
        <w:t xml:space="preserve">To enforce the Terms and Conditions of </w:t>
      </w:r>
      <w:r>
        <w:t>Debonair Campground</w:t>
      </w:r>
      <w:r w:rsidRPr="00E843C8">
        <w:t xml:space="preserve"> and help all occupants understand the importance of observing these Standards. </w:t>
      </w:r>
    </w:p>
    <w:p w14:paraId="024331A3" w14:textId="77777777" w:rsidR="0015280F" w:rsidRDefault="0015280F" w:rsidP="0015280F">
      <w:pPr>
        <w:pStyle w:val="NoSpacing"/>
      </w:pPr>
    </w:p>
    <w:p w14:paraId="66D3EAFE" w14:textId="77777777" w:rsidR="0015280F" w:rsidRDefault="0015280F" w:rsidP="0015280F">
      <w:pPr>
        <w:pStyle w:val="NoSpacing"/>
      </w:pPr>
      <w:r w:rsidRPr="00E843C8">
        <w:t xml:space="preserve">To provide safe, comfortable conditions to all Occupants </w:t>
      </w:r>
      <w:r>
        <w:t>Debonair</w:t>
      </w:r>
      <w:r w:rsidRPr="00E843C8">
        <w:t xml:space="preserve"> Campground. </w:t>
      </w:r>
    </w:p>
    <w:p w14:paraId="6AEAF5A1" w14:textId="77777777" w:rsidR="0015280F" w:rsidRDefault="0015280F" w:rsidP="0015280F">
      <w:pPr>
        <w:pStyle w:val="NoSpacing"/>
      </w:pPr>
    </w:p>
    <w:p w14:paraId="52DE0CC9" w14:textId="77777777" w:rsidR="0015280F" w:rsidRDefault="0015280F" w:rsidP="0015280F">
      <w:pPr>
        <w:pStyle w:val="NoSpacing"/>
      </w:pPr>
      <w:r w:rsidRPr="00E843C8">
        <w:t xml:space="preserve">To listen and respond to Occupants in a timely and direct manner. </w:t>
      </w:r>
    </w:p>
    <w:p w14:paraId="2B9D590E" w14:textId="77777777" w:rsidR="0015280F" w:rsidRDefault="0015280F" w:rsidP="0015280F">
      <w:pPr>
        <w:pStyle w:val="NoSpacing"/>
      </w:pPr>
    </w:p>
    <w:p w14:paraId="4E6E465A" w14:textId="77777777" w:rsidR="0015280F" w:rsidRDefault="0015280F" w:rsidP="0015280F">
      <w:pPr>
        <w:pStyle w:val="NoSpacing"/>
      </w:pPr>
      <w:r w:rsidRPr="00E843C8">
        <w:t xml:space="preserve">To have cheerful employees who care about your needs and are eager to give assistance whenever needed. </w:t>
      </w:r>
    </w:p>
    <w:p w14:paraId="778DC37B" w14:textId="77777777" w:rsidR="0015280F" w:rsidRDefault="0015280F" w:rsidP="0015280F">
      <w:pPr>
        <w:pStyle w:val="NoSpacing"/>
      </w:pPr>
    </w:p>
    <w:p w14:paraId="14914F41" w14:textId="77777777" w:rsidR="0015280F" w:rsidRDefault="0015280F" w:rsidP="0015280F">
      <w:pPr>
        <w:pStyle w:val="NoSpacing"/>
      </w:pPr>
      <w:r w:rsidRPr="00E843C8">
        <w:t xml:space="preserve">To be honest, forthright and direct in all communications with Occupants. </w:t>
      </w:r>
    </w:p>
    <w:p w14:paraId="259A36F9" w14:textId="77777777" w:rsidR="0015280F" w:rsidRDefault="0015280F" w:rsidP="0015280F">
      <w:pPr>
        <w:pStyle w:val="NoSpacing"/>
      </w:pPr>
    </w:p>
    <w:p w14:paraId="283BB770" w14:textId="77777777" w:rsidR="0015280F" w:rsidRDefault="0015280F" w:rsidP="0015280F">
      <w:pPr>
        <w:pStyle w:val="NoSpacing"/>
      </w:pPr>
      <w:r w:rsidRPr="00E843C8">
        <w:t xml:space="preserve">To treat all our Occupants fairly and to give the respect you all deserve. </w:t>
      </w:r>
    </w:p>
    <w:p w14:paraId="15F91A62" w14:textId="77777777" w:rsidR="0015280F" w:rsidRDefault="0015280F" w:rsidP="0015280F">
      <w:pPr>
        <w:pStyle w:val="NoSpacing"/>
      </w:pPr>
    </w:p>
    <w:p w14:paraId="1075DB26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14650777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02DC1EBA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5193656A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1EA674EB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72E02AF1" w14:textId="77777777" w:rsidR="0015280F" w:rsidRDefault="0015280F" w:rsidP="0015280F">
      <w:pPr>
        <w:pStyle w:val="NoSpacing"/>
        <w:rPr>
          <w:b/>
          <w:bCs/>
          <w:sz w:val="28"/>
          <w:szCs w:val="28"/>
        </w:rPr>
      </w:pPr>
    </w:p>
    <w:p w14:paraId="1CDC5C02" w14:textId="77777777" w:rsidR="0015280F" w:rsidRPr="00D05E17" w:rsidRDefault="0015280F" w:rsidP="0015280F">
      <w:pPr>
        <w:pStyle w:val="NoSpacing"/>
        <w:rPr>
          <w:b/>
          <w:bCs/>
          <w:sz w:val="28"/>
          <w:szCs w:val="28"/>
        </w:rPr>
      </w:pPr>
      <w:r w:rsidRPr="00D05E17">
        <w:rPr>
          <w:b/>
          <w:bCs/>
          <w:sz w:val="28"/>
          <w:szCs w:val="28"/>
        </w:rPr>
        <w:lastRenderedPageBreak/>
        <w:t xml:space="preserve">OCCUPANTS RESPONSIBILITIES: </w:t>
      </w:r>
    </w:p>
    <w:p w14:paraId="4CC28753" w14:textId="77777777" w:rsidR="0015280F" w:rsidRDefault="0015280F" w:rsidP="0015280F">
      <w:pPr>
        <w:pStyle w:val="NoSpacing"/>
      </w:pPr>
      <w:r w:rsidRPr="00E843C8">
        <w:t xml:space="preserve">To know, understand, and observe the Terms and Conditions of </w:t>
      </w:r>
      <w:r>
        <w:t>Debonair Campground</w:t>
      </w:r>
      <w:r w:rsidRPr="00E843C8">
        <w:t xml:space="preserve"> as listed to the fullest degree, which will insure every Occupant a comfortable, happy, and carefree "vacation."</w:t>
      </w:r>
    </w:p>
    <w:p w14:paraId="5DCE69BF" w14:textId="77777777" w:rsidR="0015280F" w:rsidRDefault="0015280F" w:rsidP="0015280F">
      <w:pPr>
        <w:pStyle w:val="NoSpacing"/>
      </w:pPr>
    </w:p>
    <w:p w14:paraId="52BBA21F" w14:textId="77777777" w:rsidR="0015280F" w:rsidRDefault="0015280F" w:rsidP="0015280F">
      <w:pPr>
        <w:pStyle w:val="NoSpacing"/>
      </w:pPr>
      <w:r w:rsidRPr="00E843C8">
        <w:t xml:space="preserve">To enjoy and protect your facilities.   </w:t>
      </w:r>
    </w:p>
    <w:p w14:paraId="03476205" w14:textId="77777777" w:rsidR="0015280F" w:rsidRDefault="0015280F" w:rsidP="0015280F">
      <w:pPr>
        <w:pStyle w:val="NoSpacing"/>
      </w:pPr>
    </w:p>
    <w:p w14:paraId="64881CBA" w14:textId="77777777" w:rsidR="0015280F" w:rsidRDefault="0015280F" w:rsidP="0015280F">
      <w:pPr>
        <w:pStyle w:val="NoSpacing"/>
      </w:pPr>
      <w:r w:rsidRPr="00E843C8">
        <w:t xml:space="preserve">To have a good, safe stay and to enjoy all </w:t>
      </w:r>
      <w:r>
        <w:t>Debonair</w:t>
      </w:r>
      <w:r w:rsidRPr="00E843C8">
        <w:t xml:space="preserve"> Campground has to offer. </w:t>
      </w:r>
    </w:p>
    <w:p w14:paraId="54C2ED47" w14:textId="77777777" w:rsidR="0015280F" w:rsidRDefault="0015280F" w:rsidP="0015280F">
      <w:pPr>
        <w:pStyle w:val="NoSpacing"/>
      </w:pPr>
    </w:p>
    <w:p w14:paraId="5515A83D" w14:textId="77777777" w:rsidR="0015280F" w:rsidRDefault="0015280F" w:rsidP="0015280F">
      <w:pPr>
        <w:pStyle w:val="NoSpacing"/>
      </w:pPr>
      <w:r w:rsidRPr="00E843C8">
        <w:t>To bring to Managements attention any concerns or questions.</w:t>
      </w:r>
    </w:p>
    <w:p w14:paraId="3AE41822" w14:textId="77777777" w:rsidR="0015280F" w:rsidRDefault="0015280F" w:rsidP="0015280F">
      <w:pPr>
        <w:pStyle w:val="NoSpacing"/>
      </w:pPr>
    </w:p>
    <w:p w14:paraId="5B7EA060" w14:textId="77777777" w:rsidR="0015280F" w:rsidRDefault="0015280F" w:rsidP="0015280F">
      <w:pPr>
        <w:pStyle w:val="NoSpacing"/>
      </w:pPr>
      <w:r w:rsidRPr="00E843C8">
        <w:t xml:space="preserve">The following Terms &amp; Conditions are established as a condition of occupancy.  </w:t>
      </w:r>
    </w:p>
    <w:p w14:paraId="23DB5C6B" w14:textId="77777777" w:rsidR="0015280F" w:rsidRDefault="0015280F" w:rsidP="0015280F">
      <w:pPr>
        <w:pStyle w:val="NoSpacing"/>
      </w:pPr>
    </w:p>
    <w:p w14:paraId="31752AAC" w14:textId="77777777" w:rsidR="0015280F" w:rsidRDefault="0015280F" w:rsidP="0015280F">
      <w:pPr>
        <w:pStyle w:val="NoSpacing"/>
      </w:pPr>
      <w:r w:rsidRPr="00E843C8">
        <w:t xml:space="preserve">When in doubt about specific Rules please, "ASK" </w:t>
      </w:r>
    </w:p>
    <w:p w14:paraId="76F2CBFE" w14:textId="77777777" w:rsidR="0015280F" w:rsidRDefault="0015280F" w:rsidP="0015280F">
      <w:pPr>
        <w:pStyle w:val="NoSpacing"/>
      </w:pPr>
      <w:r w:rsidRPr="00E843C8">
        <w:t xml:space="preserve">Please bring all problems to our attention, as we cannot fix them if we don't know about them. </w:t>
      </w:r>
    </w:p>
    <w:p w14:paraId="5B88C25D" w14:textId="77777777" w:rsidR="0015280F" w:rsidRDefault="0015280F" w:rsidP="0015280F">
      <w:pPr>
        <w:pStyle w:val="NoSpacing"/>
      </w:pPr>
      <w:r w:rsidRPr="00E843C8">
        <w:t xml:space="preserve">Mailing address: </w:t>
      </w:r>
    </w:p>
    <w:p w14:paraId="289543A0" w14:textId="77777777" w:rsidR="0015280F" w:rsidRDefault="0015280F" w:rsidP="0015280F">
      <w:pPr>
        <w:pStyle w:val="NoSpacing"/>
      </w:pPr>
      <w:r>
        <w:t>Debonair</w:t>
      </w:r>
      <w:r w:rsidRPr="00E843C8">
        <w:t xml:space="preserve"> Campground </w:t>
      </w:r>
    </w:p>
    <w:p w14:paraId="015022CD" w14:textId="77777777" w:rsidR="0015280F" w:rsidRDefault="0015280F" w:rsidP="0015280F">
      <w:pPr>
        <w:pStyle w:val="NoSpacing"/>
      </w:pPr>
      <w:r w:rsidRPr="00E843C8">
        <w:t xml:space="preserve">Box 10 </w:t>
      </w:r>
    </w:p>
    <w:p w14:paraId="7A53C57F" w14:textId="77777777" w:rsidR="0015280F" w:rsidRDefault="0015280F" w:rsidP="0015280F">
      <w:pPr>
        <w:pStyle w:val="NoSpacing"/>
      </w:pPr>
      <w:r>
        <w:t>St. Malo</w:t>
      </w:r>
      <w:r w:rsidRPr="00E843C8">
        <w:t>, MB. R0</w:t>
      </w:r>
      <w:r>
        <w:t>A 1T0</w:t>
      </w:r>
      <w:r w:rsidRPr="00E843C8">
        <w:t xml:space="preserve"> </w:t>
      </w:r>
    </w:p>
    <w:p w14:paraId="7ACC8DB9" w14:textId="77777777" w:rsidR="0015280F" w:rsidRDefault="0015280F" w:rsidP="0015280F">
      <w:pPr>
        <w:pStyle w:val="NoSpacing"/>
      </w:pPr>
      <w:r>
        <w:t>204-347-5336</w:t>
      </w:r>
    </w:p>
    <w:p w14:paraId="47D7EEF0" w14:textId="77777777" w:rsidR="0015280F" w:rsidRDefault="0015280F" w:rsidP="00E0298A">
      <w:pPr>
        <w:rPr>
          <w:b/>
          <w:bCs/>
        </w:rPr>
      </w:pPr>
      <w:r>
        <w:rPr>
          <w:b/>
          <w:bCs/>
        </w:rPr>
        <w:br/>
      </w:r>
    </w:p>
    <w:p w14:paraId="20AAE23C" w14:textId="77777777" w:rsidR="0015280F" w:rsidRDefault="0015280F">
      <w:pPr>
        <w:rPr>
          <w:b/>
          <w:bCs/>
        </w:rPr>
      </w:pPr>
      <w:r>
        <w:rPr>
          <w:b/>
          <w:bCs/>
        </w:rPr>
        <w:br w:type="page"/>
      </w:r>
    </w:p>
    <w:p w14:paraId="694D0699" w14:textId="41F64B13" w:rsidR="00E0298A" w:rsidRPr="00E0298A" w:rsidRDefault="00E0298A" w:rsidP="0015280F">
      <w:pPr>
        <w:jc w:val="center"/>
        <w:rPr>
          <w:b/>
          <w:bCs/>
          <w:sz w:val="28"/>
          <w:szCs w:val="28"/>
        </w:rPr>
      </w:pPr>
      <w:r w:rsidRPr="00E0298A">
        <w:rPr>
          <w:b/>
          <w:bCs/>
          <w:sz w:val="28"/>
          <w:szCs w:val="28"/>
        </w:rPr>
        <w:lastRenderedPageBreak/>
        <w:t>Debonair Campground Seasonal Policy – 2026</w:t>
      </w:r>
    </w:p>
    <w:p w14:paraId="4B031471" w14:textId="77777777" w:rsidR="00E0298A" w:rsidRPr="00E0298A" w:rsidRDefault="00E0298A" w:rsidP="00E0298A">
      <w:r w:rsidRPr="00E0298A">
        <w:t>Welcome to Debonair Campground! We’ve created this policy to ensure a safe, enjoyable, and respectful experience for everyone. Please read carefully and share with all members of your household and guests.</w:t>
      </w:r>
    </w:p>
    <w:p w14:paraId="50340C5D" w14:textId="77777777" w:rsidR="00E0298A" w:rsidRPr="00E0298A" w:rsidRDefault="0075747E" w:rsidP="00E0298A">
      <w:r>
        <w:pict w14:anchorId="35487595">
          <v:rect id="_x0000_i1025" style="width:0;height:1.5pt" o:hralign="center" o:hrstd="t" o:hr="t" fillcolor="#a0a0a0" stroked="f"/>
        </w:pict>
      </w:r>
    </w:p>
    <w:p w14:paraId="77CB3967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1. Operating Season &amp; Utilities</w:t>
      </w:r>
    </w:p>
    <w:p w14:paraId="4A661AA8" w14:textId="77777777" w:rsidR="00E0298A" w:rsidRPr="00E0298A" w:rsidRDefault="00E0298A" w:rsidP="00E0298A">
      <w:r w:rsidRPr="00E0298A">
        <w:t xml:space="preserve">Our 2026 season runs from </w:t>
      </w:r>
      <w:r w:rsidRPr="00E0298A">
        <w:rPr>
          <w:b/>
          <w:bCs/>
        </w:rPr>
        <w:t>2:00 pm, April 24 to 2:00 pm, October 12</w:t>
      </w:r>
      <w:r w:rsidRPr="00E0298A">
        <w:t>.</w:t>
      </w:r>
    </w:p>
    <w:p w14:paraId="4A196AC9" w14:textId="77777777" w:rsidR="00E0298A" w:rsidRPr="00E0298A" w:rsidRDefault="00E0298A" w:rsidP="00E0298A">
      <w:pPr>
        <w:numPr>
          <w:ilvl w:val="0"/>
          <w:numId w:val="7"/>
        </w:numPr>
      </w:pPr>
      <w:r w:rsidRPr="00E0298A">
        <w:rPr>
          <w:b/>
          <w:bCs/>
        </w:rPr>
        <w:t>Vehicle Access:</w:t>
      </w:r>
      <w:r w:rsidRPr="00E0298A">
        <w:t xml:space="preserve"> Closed during the off-season. Opening may be delayed if snow or road conditions remain soft.</w:t>
      </w:r>
    </w:p>
    <w:p w14:paraId="4C226CFF" w14:textId="77777777" w:rsidR="00E0298A" w:rsidRPr="00E0298A" w:rsidRDefault="00E0298A" w:rsidP="00E0298A">
      <w:pPr>
        <w:numPr>
          <w:ilvl w:val="0"/>
          <w:numId w:val="7"/>
        </w:numPr>
      </w:pPr>
      <w:r w:rsidRPr="00E0298A">
        <w:rPr>
          <w:b/>
          <w:bCs/>
        </w:rPr>
        <w:t>Utilities:</w:t>
      </w:r>
      <w:r w:rsidRPr="00E0298A">
        <w:t xml:space="preserve"> Electrical outlets and septic inlets are not available off-season. Water hookups, showers, and flush toilets are available once the system is turned on (after frost risk has passed).</w:t>
      </w:r>
    </w:p>
    <w:p w14:paraId="5FBC5384" w14:textId="77777777" w:rsidR="00E0298A" w:rsidRPr="00E0298A" w:rsidRDefault="00E0298A" w:rsidP="00E0298A">
      <w:pPr>
        <w:numPr>
          <w:ilvl w:val="0"/>
          <w:numId w:val="7"/>
        </w:numPr>
      </w:pPr>
      <w:r w:rsidRPr="00E0298A">
        <w:rPr>
          <w:b/>
          <w:bCs/>
        </w:rPr>
        <w:t>Septic Use:</w:t>
      </w:r>
      <w:r w:rsidRPr="00E0298A">
        <w:t xml:space="preserve"> Do not dump into Moe’s Place or the Dump Station until the water system is operational. House/Office taps remain available year-round.</w:t>
      </w:r>
    </w:p>
    <w:p w14:paraId="56DCE9D6" w14:textId="77777777" w:rsidR="00E0298A" w:rsidRPr="00E0298A" w:rsidRDefault="00E0298A" w:rsidP="00E0298A">
      <w:pPr>
        <w:numPr>
          <w:ilvl w:val="0"/>
          <w:numId w:val="7"/>
        </w:numPr>
      </w:pPr>
      <w:r w:rsidRPr="00E0298A">
        <w:rPr>
          <w:b/>
          <w:bCs/>
        </w:rPr>
        <w:t>Septic Tanks:</w:t>
      </w:r>
      <w:r w:rsidRPr="00E0298A">
        <w:t xml:space="preserve"> Tanks in Horseshoe Bay, Acorn Alley, and A-Sites are left half-full over winter to prevent frost damage. Contact the office once you’ve filled your tank for the spring flush (included in fees). Always check tank levels before dumping.</w:t>
      </w:r>
    </w:p>
    <w:p w14:paraId="74038C62" w14:textId="77777777" w:rsidR="00E0298A" w:rsidRPr="00E0298A" w:rsidRDefault="00E0298A" w:rsidP="00E0298A">
      <w:pPr>
        <w:numPr>
          <w:ilvl w:val="0"/>
          <w:numId w:val="7"/>
        </w:numPr>
      </w:pPr>
      <w:r w:rsidRPr="00E0298A">
        <w:rPr>
          <w:b/>
          <w:bCs/>
        </w:rPr>
        <w:t>Pump-Outs:</w:t>
      </w:r>
      <w:r w:rsidRPr="00E0298A">
        <w:t xml:space="preserve"> Free pump-out begins on or after the September long weekend. Regular pump-out fees: $65 + GST (300 gal) or $75 + GST (500 gal). Prices subject to change.</w:t>
      </w:r>
    </w:p>
    <w:p w14:paraId="472D7D0B" w14:textId="77777777" w:rsidR="00E0298A" w:rsidRPr="00E0298A" w:rsidRDefault="0075747E" w:rsidP="00E0298A">
      <w:r>
        <w:pict w14:anchorId="37D3A740">
          <v:rect id="_x0000_i1026" style="width:0;height:1.5pt" o:hralign="center" o:hrstd="t" o:hr="t" fillcolor="#a0a0a0" stroked="f"/>
        </w:pict>
      </w:r>
    </w:p>
    <w:p w14:paraId="3722E923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2. Parking &amp; Vehicle Permits</w:t>
      </w:r>
    </w:p>
    <w:p w14:paraId="5156AAE5" w14:textId="77777777" w:rsidR="00E0298A" w:rsidRPr="00E0298A" w:rsidRDefault="00E0298A" w:rsidP="00E0298A">
      <w:pPr>
        <w:numPr>
          <w:ilvl w:val="0"/>
          <w:numId w:val="8"/>
        </w:numPr>
      </w:pPr>
      <w:r w:rsidRPr="00E0298A">
        <w:t>No parking on roadways.</w:t>
      </w:r>
    </w:p>
    <w:p w14:paraId="04E70277" w14:textId="77777777" w:rsidR="00E0298A" w:rsidRPr="00E0298A" w:rsidRDefault="00E0298A" w:rsidP="00E0298A">
      <w:pPr>
        <w:numPr>
          <w:ilvl w:val="0"/>
          <w:numId w:val="8"/>
        </w:numPr>
      </w:pPr>
      <w:r w:rsidRPr="00E0298A">
        <w:t xml:space="preserve">From May Long to September Long, all vehicles must display a </w:t>
      </w:r>
      <w:r w:rsidRPr="00E0298A">
        <w:rPr>
          <w:b/>
          <w:bCs/>
        </w:rPr>
        <w:t>Debonair Vehicle Permit</w:t>
      </w:r>
      <w:r w:rsidRPr="00E0298A">
        <w:t>.</w:t>
      </w:r>
    </w:p>
    <w:p w14:paraId="2D563898" w14:textId="77777777" w:rsidR="00E0298A" w:rsidRPr="00E0298A" w:rsidRDefault="00E0298A" w:rsidP="00E0298A">
      <w:pPr>
        <w:numPr>
          <w:ilvl w:val="0"/>
          <w:numId w:val="8"/>
        </w:numPr>
      </w:pPr>
      <w:r w:rsidRPr="00E0298A">
        <w:t>Use your own campsite for parking whenever possible. Do not park in vacant sites or others’ driveways without permission.</w:t>
      </w:r>
    </w:p>
    <w:p w14:paraId="5FC5DCE2" w14:textId="77777777" w:rsidR="00E0298A" w:rsidRPr="00E0298A" w:rsidRDefault="00E0298A" w:rsidP="00E0298A">
      <w:pPr>
        <w:numPr>
          <w:ilvl w:val="0"/>
          <w:numId w:val="8"/>
        </w:numPr>
      </w:pPr>
      <w:r w:rsidRPr="00E0298A">
        <w:t>Guests arriving without a permit must either leave immediately or purchase one and park in the lot.</w:t>
      </w:r>
    </w:p>
    <w:p w14:paraId="44B7B6BF" w14:textId="77777777" w:rsidR="00E0298A" w:rsidRPr="00E0298A" w:rsidRDefault="00E0298A" w:rsidP="00E0298A">
      <w:pPr>
        <w:numPr>
          <w:ilvl w:val="0"/>
          <w:numId w:val="8"/>
        </w:numPr>
      </w:pPr>
      <w:r w:rsidRPr="00E0298A">
        <w:rPr>
          <w:b/>
          <w:bCs/>
        </w:rPr>
        <w:t>Highway parking is not allowed</w:t>
      </w:r>
      <w:r w:rsidRPr="00E0298A">
        <w:t>, as it reduces pedestrian and driver visibility.</w:t>
      </w:r>
    </w:p>
    <w:p w14:paraId="56EAA5C3" w14:textId="77777777" w:rsidR="00E0298A" w:rsidRPr="00E0298A" w:rsidRDefault="0075747E" w:rsidP="00E0298A">
      <w:r>
        <w:pict w14:anchorId="4DC41F16">
          <v:rect id="_x0000_i1027" style="width:0;height:1.5pt" o:hralign="center" o:hrstd="t" o:hr="t" fillcolor="#a0a0a0" stroked="f"/>
        </w:pict>
      </w:r>
    </w:p>
    <w:p w14:paraId="02E604A8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3. Respect for Fellow Campers</w:t>
      </w:r>
    </w:p>
    <w:p w14:paraId="4D4D5A33" w14:textId="77777777" w:rsidR="00E0298A" w:rsidRPr="00E0298A" w:rsidRDefault="00E0298A" w:rsidP="00E0298A">
      <w:r w:rsidRPr="00E0298A">
        <w:t>We ask all campers to be considerate of others.</w:t>
      </w:r>
    </w:p>
    <w:p w14:paraId="2B8A4713" w14:textId="77777777" w:rsidR="00E0298A" w:rsidRPr="00E0298A" w:rsidRDefault="00E0298A" w:rsidP="00E0298A">
      <w:pPr>
        <w:numPr>
          <w:ilvl w:val="0"/>
          <w:numId w:val="9"/>
        </w:numPr>
      </w:pPr>
      <w:r w:rsidRPr="00E0298A">
        <w:t>Children should not litter, damage property, or cut through other sites (including vacant or absent ones).</w:t>
      </w:r>
    </w:p>
    <w:p w14:paraId="72D567A2" w14:textId="77777777" w:rsidR="00E0298A" w:rsidRPr="00E0298A" w:rsidRDefault="00E0298A" w:rsidP="00E0298A">
      <w:pPr>
        <w:numPr>
          <w:ilvl w:val="0"/>
          <w:numId w:val="9"/>
        </w:numPr>
      </w:pPr>
      <w:r w:rsidRPr="00E0298A">
        <w:lastRenderedPageBreak/>
        <w:t>Loud music, shouting, or disruptive behavior is not permitted.</w:t>
      </w:r>
    </w:p>
    <w:p w14:paraId="7FF5B9D8" w14:textId="77777777" w:rsidR="00E0298A" w:rsidRPr="00E0298A" w:rsidRDefault="00E0298A" w:rsidP="00E0298A">
      <w:pPr>
        <w:numPr>
          <w:ilvl w:val="0"/>
          <w:numId w:val="9"/>
        </w:numPr>
      </w:pPr>
      <w:r w:rsidRPr="00E0298A">
        <w:t xml:space="preserve">Quiet Time: </w:t>
      </w:r>
      <w:r w:rsidRPr="00E0298A">
        <w:rPr>
          <w:b/>
          <w:bCs/>
        </w:rPr>
        <w:t>11:00 pm – 10:00 am</w:t>
      </w:r>
      <w:r w:rsidRPr="00E0298A">
        <w:t>. No generators, loud activities, or audio equipment during these hours.</w:t>
      </w:r>
    </w:p>
    <w:p w14:paraId="10E78763" w14:textId="77777777" w:rsidR="00E0298A" w:rsidRPr="00E0298A" w:rsidRDefault="00E0298A" w:rsidP="00E0298A">
      <w:pPr>
        <w:numPr>
          <w:ilvl w:val="0"/>
          <w:numId w:val="9"/>
        </w:numPr>
      </w:pPr>
      <w:r w:rsidRPr="00E0298A">
        <w:t xml:space="preserve">Chainsaws or loud equipment: not allowed </w:t>
      </w:r>
      <w:r w:rsidRPr="00E0298A">
        <w:rPr>
          <w:b/>
          <w:bCs/>
        </w:rPr>
        <w:t>8:00 pm–10:00 am (weekdays)</w:t>
      </w:r>
      <w:r w:rsidRPr="00E0298A">
        <w:t xml:space="preserve"> or </w:t>
      </w:r>
      <w:r w:rsidRPr="00E0298A">
        <w:rPr>
          <w:b/>
          <w:bCs/>
        </w:rPr>
        <w:t>6:00 pm–10:00 am (weekends)</w:t>
      </w:r>
      <w:r w:rsidRPr="00E0298A">
        <w:t>.</w:t>
      </w:r>
    </w:p>
    <w:p w14:paraId="1D419471" w14:textId="77777777" w:rsidR="00E0298A" w:rsidRPr="00E0298A" w:rsidRDefault="00E0298A" w:rsidP="00E0298A">
      <w:pPr>
        <w:numPr>
          <w:ilvl w:val="0"/>
          <w:numId w:val="9"/>
        </w:numPr>
      </w:pPr>
      <w:r w:rsidRPr="00E0298A">
        <w:t>Fireworks, firecrackers, and sky lanterns are prohibited.</w:t>
      </w:r>
    </w:p>
    <w:p w14:paraId="77E884B8" w14:textId="77777777" w:rsidR="00E0298A" w:rsidRPr="00E0298A" w:rsidRDefault="00E0298A" w:rsidP="00E0298A">
      <w:pPr>
        <w:numPr>
          <w:ilvl w:val="0"/>
          <w:numId w:val="9"/>
        </w:numPr>
      </w:pPr>
      <w:r w:rsidRPr="00E0298A">
        <w:t>Occupants are responsible for guests’ behavior.</w:t>
      </w:r>
    </w:p>
    <w:p w14:paraId="2E388699" w14:textId="77777777" w:rsidR="00E0298A" w:rsidRPr="00E0298A" w:rsidRDefault="00E0298A" w:rsidP="00E0298A">
      <w:pPr>
        <w:numPr>
          <w:ilvl w:val="0"/>
          <w:numId w:val="9"/>
        </w:numPr>
      </w:pPr>
      <w:r w:rsidRPr="00E0298A">
        <w:t>Violent or threatening behavior will result in immediate eviction and possible police involvement.</w:t>
      </w:r>
    </w:p>
    <w:p w14:paraId="499069E2" w14:textId="77777777" w:rsidR="00E0298A" w:rsidRPr="00E0298A" w:rsidRDefault="00E0298A" w:rsidP="00E0298A">
      <w:pPr>
        <w:numPr>
          <w:ilvl w:val="0"/>
          <w:numId w:val="9"/>
        </w:numPr>
      </w:pPr>
      <w:r w:rsidRPr="00E0298A">
        <w:t>Management reserves the right to limit the number of people on a site.</w:t>
      </w:r>
    </w:p>
    <w:p w14:paraId="443AD5D3" w14:textId="77777777" w:rsidR="00E0298A" w:rsidRPr="00E0298A" w:rsidRDefault="0075747E" w:rsidP="00E0298A">
      <w:r>
        <w:pict w14:anchorId="77E96ADA">
          <v:rect id="_x0000_i1028" style="width:0;height:1.5pt" o:hralign="center" o:hrstd="t" o:hr="t" fillcolor="#a0a0a0" stroked="f"/>
        </w:pict>
      </w:r>
    </w:p>
    <w:p w14:paraId="2029C783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4. Reporting Concerns</w:t>
      </w:r>
    </w:p>
    <w:p w14:paraId="7DD7A77B" w14:textId="77777777" w:rsidR="00E0298A" w:rsidRPr="00E0298A" w:rsidRDefault="00E0298A" w:rsidP="00E0298A">
      <w:r w:rsidRPr="00E0298A">
        <w:t>Please report suspicious activity or rule violations directly to management so we can handle them promptly.</w:t>
      </w:r>
    </w:p>
    <w:p w14:paraId="5541110B" w14:textId="77777777" w:rsidR="00E0298A" w:rsidRPr="00E0298A" w:rsidRDefault="00E0298A" w:rsidP="00E0298A">
      <w:pPr>
        <w:numPr>
          <w:ilvl w:val="0"/>
          <w:numId w:val="10"/>
        </w:numPr>
      </w:pPr>
      <w:r w:rsidRPr="00E0298A">
        <w:t xml:space="preserve">Call or text </w:t>
      </w:r>
      <w:r w:rsidRPr="00E0298A">
        <w:rPr>
          <w:b/>
          <w:bCs/>
        </w:rPr>
        <w:t>204-793-3398</w:t>
      </w:r>
      <w:r w:rsidRPr="00E0298A">
        <w:t xml:space="preserve"> at any time while the issue is happening.</w:t>
      </w:r>
    </w:p>
    <w:p w14:paraId="3C37BA79" w14:textId="77777777" w:rsidR="00E0298A" w:rsidRPr="00E0298A" w:rsidRDefault="00E0298A" w:rsidP="00E0298A">
      <w:pPr>
        <w:numPr>
          <w:ilvl w:val="0"/>
          <w:numId w:val="10"/>
        </w:numPr>
      </w:pPr>
      <w:r w:rsidRPr="00E0298A">
        <w:t xml:space="preserve">All reports remain </w:t>
      </w:r>
      <w:r w:rsidRPr="00E0298A">
        <w:rPr>
          <w:b/>
          <w:bCs/>
        </w:rPr>
        <w:t>anonymous</w:t>
      </w:r>
      <w:r w:rsidRPr="00E0298A">
        <w:t>.</w:t>
      </w:r>
    </w:p>
    <w:p w14:paraId="40F987E1" w14:textId="77777777" w:rsidR="00E0298A" w:rsidRPr="00E0298A" w:rsidRDefault="00E0298A" w:rsidP="00E0298A">
      <w:pPr>
        <w:numPr>
          <w:ilvl w:val="0"/>
          <w:numId w:val="10"/>
        </w:numPr>
      </w:pPr>
      <w:r w:rsidRPr="00E0298A">
        <w:t>Management may require any person to vacate the campground for 24 hours immediately upon violation.</w:t>
      </w:r>
    </w:p>
    <w:p w14:paraId="3FDE8700" w14:textId="77777777" w:rsidR="00E0298A" w:rsidRPr="00E0298A" w:rsidRDefault="0075747E" w:rsidP="00E0298A">
      <w:r>
        <w:pict w14:anchorId="50B5218F">
          <v:rect id="_x0000_i1029" style="width:0;height:1.5pt" o:hralign="center" o:hrstd="t" o:hr="t" fillcolor="#a0a0a0" stroked="f"/>
        </w:pict>
      </w:r>
    </w:p>
    <w:p w14:paraId="56EDD0AF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5. Protecting Our Forest</w:t>
      </w:r>
    </w:p>
    <w:p w14:paraId="7C6BA090" w14:textId="77777777" w:rsidR="00E0298A" w:rsidRPr="00E0298A" w:rsidRDefault="00E0298A" w:rsidP="00E0298A">
      <w:r w:rsidRPr="00E0298A">
        <w:t>Help us preserve the natural beauty of Debonair:</w:t>
      </w:r>
    </w:p>
    <w:p w14:paraId="47FBB018" w14:textId="77777777" w:rsidR="00E0298A" w:rsidRPr="00E0298A" w:rsidRDefault="00E0298A" w:rsidP="00E0298A">
      <w:pPr>
        <w:numPr>
          <w:ilvl w:val="0"/>
          <w:numId w:val="11"/>
        </w:numPr>
      </w:pPr>
      <w:r w:rsidRPr="00E0298A">
        <w:t xml:space="preserve">Cutting, removing, or damaging live trees or brush without permission results in </w:t>
      </w:r>
      <w:r w:rsidRPr="00E0298A">
        <w:rPr>
          <w:b/>
          <w:bCs/>
        </w:rPr>
        <w:t>permanent eviction</w:t>
      </w:r>
      <w:r w:rsidRPr="00E0298A">
        <w:t>.</w:t>
      </w:r>
    </w:p>
    <w:p w14:paraId="1D9F6542" w14:textId="77777777" w:rsidR="00E0298A" w:rsidRPr="00E0298A" w:rsidRDefault="00E0298A" w:rsidP="00E0298A">
      <w:pPr>
        <w:numPr>
          <w:ilvl w:val="0"/>
          <w:numId w:val="11"/>
        </w:numPr>
      </w:pPr>
      <w:r w:rsidRPr="00E0298A">
        <w:t>Avoid walking or storing items in brush areas.</w:t>
      </w:r>
    </w:p>
    <w:p w14:paraId="06FC54F8" w14:textId="77777777" w:rsidR="00E0298A" w:rsidRPr="00E0298A" w:rsidRDefault="00E0298A" w:rsidP="00E0298A">
      <w:pPr>
        <w:numPr>
          <w:ilvl w:val="0"/>
          <w:numId w:val="11"/>
        </w:numPr>
      </w:pPr>
      <w:r w:rsidRPr="00E0298A">
        <w:t>Do not drive nails/screws into trees or leave cords tied tightly. Occupants must check and loosen cords regularly.</w:t>
      </w:r>
    </w:p>
    <w:p w14:paraId="19546638" w14:textId="77777777" w:rsidR="00E0298A" w:rsidRPr="00E0298A" w:rsidRDefault="00E0298A" w:rsidP="00E0298A">
      <w:pPr>
        <w:numPr>
          <w:ilvl w:val="0"/>
          <w:numId w:val="11"/>
        </w:numPr>
      </w:pPr>
      <w:r w:rsidRPr="00E0298A">
        <w:t>Report dead trees for inspection and safe removal (RVs may need to be moved at the occupant’s expense).</w:t>
      </w:r>
    </w:p>
    <w:p w14:paraId="55E227B1" w14:textId="77777777" w:rsidR="00E0298A" w:rsidRPr="00E0298A" w:rsidRDefault="0075747E" w:rsidP="00E0298A">
      <w:r>
        <w:pict w14:anchorId="4FD5483C">
          <v:rect id="_x0000_i1030" style="width:0;height:1.5pt" o:hralign="center" o:hrstd="t" o:hr="t" fillcolor="#a0a0a0" stroked="f"/>
        </w:pict>
      </w:r>
    </w:p>
    <w:p w14:paraId="601997BA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6. Pets</w:t>
      </w:r>
    </w:p>
    <w:p w14:paraId="50DEA006" w14:textId="77777777" w:rsidR="00E0298A" w:rsidRPr="00E0298A" w:rsidRDefault="00E0298A" w:rsidP="00E0298A">
      <w:r w:rsidRPr="00E0298A">
        <w:t>Friendly, well-behaved dogs are welcome.</w:t>
      </w:r>
    </w:p>
    <w:p w14:paraId="07ADDDC6" w14:textId="77777777" w:rsidR="00E0298A" w:rsidRPr="00E0298A" w:rsidRDefault="00E0298A" w:rsidP="00E0298A">
      <w:pPr>
        <w:numPr>
          <w:ilvl w:val="0"/>
          <w:numId w:val="12"/>
        </w:numPr>
      </w:pPr>
      <w:r w:rsidRPr="00E0298A">
        <w:t>Dogs must be leashed and not left to bark excessively.</w:t>
      </w:r>
    </w:p>
    <w:p w14:paraId="3421B55E" w14:textId="77777777" w:rsidR="00E0298A" w:rsidRPr="00E0298A" w:rsidRDefault="00E0298A" w:rsidP="00E0298A">
      <w:pPr>
        <w:numPr>
          <w:ilvl w:val="0"/>
          <w:numId w:val="12"/>
        </w:numPr>
      </w:pPr>
      <w:r w:rsidRPr="00E0298A">
        <w:lastRenderedPageBreak/>
        <w:t>Owners must clean up after pets—carry disposal bags while walking.</w:t>
      </w:r>
    </w:p>
    <w:p w14:paraId="0C37B915" w14:textId="77777777" w:rsidR="00E0298A" w:rsidRPr="00E0298A" w:rsidRDefault="00E0298A" w:rsidP="00E0298A">
      <w:pPr>
        <w:numPr>
          <w:ilvl w:val="0"/>
          <w:numId w:val="12"/>
        </w:numPr>
      </w:pPr>
      <w:r w:rsidRPr="00E0298A">
        <w:t xml:space="preserve">Pets are not permitted in washrooms, showers, or on the </w:t>
      </w:r>
      <w:r w:rsidRPr="00E0298A">
        <w:rPr>
          <w:b/>
          <w:bCs/>
        </w:rPr>
        <w:t>beach</w:t>
      </w:r>
      <w:r w:rsidRPr="00E0298A">
        <w:t xml:space="preserve"> (ponds and surrounding sand).</w:t>
      </w:r>
    </w:p>
    <w:p w14:paraId="50C41D9D" w14:textId="77777777" w:rsidR="00E0298A" w:rsidRPr="00E0298A" w:rsidRDefault="0075747E" w:rsidP="00E0298A">
      <w:r>
        <w:pict w14:anchorId="4441051B">
          <v:rect id="_x0000_i1031" style="width:0;height:1.5pt" o:hralign="center" o:hrstd="t" o:hr="t" fillcolor="#a0a0a0" stroked="f"/>
        </w:pict>
      </w:r>
    </w:p>
    <w:p w14:paraId="0EB0F8B7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7. Campsite Maintenance</w:t>
      </w:r>
    </w:p>
    <w:p w14:paraId="36422E71" w14:textId="77777777" w:rsidR="00E0298A" w:rsidRPr="00E0298A" w:rsidRDefault="00E0298A" w:rsidP="00E0298A">
      <w:r w:rsidRPr="00E0298A">
        <w:t>Keep your site neat and safe:</w:t>
      </w:r>
    </w:p>
    <w:p w14:paraId="23FC741A" w14:textId="77777777" w:rsidR="00E0298A" w:rsidRPr="00E0298A" w:rsidRDefault="00E0298A" w:rsidP="00E0298A">
      <w:pPr>
        <w:numPr>
          <w:ilvl w:val="0"/>
          <w:numId w:val="13"/>
        </w:numPr>
      </w:pPr>
      <w:r w:rsidRPr="00E0298A">
        <w:t>Sites must remain free of clutter or open storage.</w:t>
      </w:r>
    </w:p>
    <w:p w14:paraId="26FED520" w14:textId="77777777" w:rsidR="00E0298A" w:rsidRPr="00E0298A" w:rsidRDefault="00E0298A" w:rsidP="00E0298A">
      <w:pPr>
        <w:numPr>
          <w:ilvl w:val="0"/>
          <w:numId w:val="13"/>
        </w:numPr>
      </w:pPr>
      <w:r w:rsidRPr="00E0298A">
        <w:t>The bush is not part of your site.</w:t>
      </w:r>
    </w:p>
    <w:p w14:paraId="1942F1A3" w14:textId="77777777" w:rsidR="00E0298A" w:rsidRPr="00E0298A" w:rsidRDefault="00E0298A" w:rsidP="00E0298A">
      <w:pPr>
        <w:numPr>
          <w:ilvl w:val="0"/>
          <w:numId w:val="13"/>
        </w:numPr>
      </w:pPr>
      <w:r w:rsidRPr="00E0298A">
        <w:t>Vegetation in gravel areas must be destroyed, not just trimmed. (Round-Up recommended if used properly.)</w:t>
      </w:r>
    </w:p>
    <w:p w14:paraId="383CB8DB" w14:textId="77777777" w:rsidR="00E0298A" w:rsidRPr="00E0298A" w:rsidRDefault="00E0298A" w:rsidP="00E0298A">
      <w:pPr>
        <w:numPr>
          <w:ilvl w:val="0"/>
          <w:numId w:val="13"/>
        </w:numPr>
      </w:pPr>
      <w:r w:rsidRPr="00E0298A">
        <w:t>Sod or loose soil not permitted on most sites.</w:t>
      </w:r>
    </w:p>
    <w:p w14:paraId="0C8C7DB5" w14:textId="77777777" w:rsidR="00E0298A" w:rsidRPr="00E0298A" w:rsidRDefault="00E0298A" w:rsidP="00E0298A">
      <w:pPr>
        <w:numPr>
          <w:ilvl w:val="0"/>
          <w:numId w:val="13"/>
        </w:numPr>
      </w:pPr>
      <w:r w:rsidRPr="00E0298A">
        <w:t>Flowers must be in containers with bottoms, not planted directly in the ground.</w:t>
      </w:r>
    </w:p>
    <w:p w14:paraId="04BF3B8F" w14:textId="77777777" w:rsidR="00E0298A" w:rsidRPr="00E0298A" w:rsidRDefault="00E0298A" w:rsidP="00E0298A">
      <w:pPr>
        <w:numPr>
          <w:ilvl w:val="0"/>
          <w:numId w:val="13"/>
        </w:numPr>
      </w:pPr>
      <w:r w:rsidRPr="00E0298A">
        <w:t xml:space="preserve">Fallen leaves must be raked by </w:t>
      </w:r>
      <w:r w:rsidRPr="00E0298A">
        <w:rPr>
          <w:b/>
          <w:bCs/>
        </w:rPr>
        <w:t>May 15</w:t>
      </w:r>
      <w:r w:rsidRPr="00E0298A">
        <w:t xml:space="preserve"> and may not be blown into the bush.</w:t>
      </w:r>
    </w:p>
    <w:p w14:paraId="375C9645" w14:textId="77777777" w:rsidR="00E0298A" w:rsidRPr="00E0298A" w:rsidRDefault="00E0298A" w:rsidP="00E0298A">
      <w:r w:rsidRPr="00E0298A">
        <w:t>Neglected sites may result in maintenance fees.</w:t>
      </w:r>
    </w:p>
    <w:p w14:paraId="75FDAD2E" w14:textId="77777777" w:rsidR="00E0298A" w:rsidRPr="00E0298A" w:rsidRDefault="0075747E" w:rsidP="00E0298A">
      <w:r>
        <w:pict w14:anchorId="0D6DB873">
          <v:rect id="_x0000_i1032" style="width:0;height:1.5pt" o:hralign="center" o:hrstd="t" o:hr="t" fillcolor="#a0a0a0" stroked="f"/>
        </w:pict>
      </w:r>
    </w:p>
    <w:p w14:paraId="1FE9AEEE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8. Guests &amp; Occupancy</w:t>
      </w:r>
    </w:p>
    <w:p w14:paraId="62E8A59E" w14:textId="77777777" w:rsidR="00E0298A" w:rsidRPr="00E0298A" w:rsidRDefault="00E0298A" w:rsidP="00E0298A">
      <w:r w:rsidRPr="00E0298A">
        <w:t>Campsites are for single-family use.</w:t>
      </w:r>
    </w:p>
    <w:p w14:paraId="12269157" w14:textId="77777777" w:rsidR="00E0298A" w:rsidRPr="00E0298A" w:rsidRDefault="00E0298A" w:rsidP="00E0298A">
      <w:pPr>
        <w:numPr>
          <w:ilvl w:val="0"/>
          <w:numId w:val="14"/>
        </w:numPr>
      </w:pPr>
      <w:r w:rsidRPr="00E0298A">
        <w:t>A second RV or tent is allowed only with office registration and fees.</w:t>
      </w:r>
    </w:p>
    <w:p w14:paraId="6CA28281" w14:textId="77777777" w:rsidR="00E0298A" w:rsidRPr="00E0298A" w:rsidRDefault="00E0298A" w:rsidP="00E0298A">
      <w:pPr>
        <w:numPr>
          <w:ilvl w:val="0"/>
          <w:numId w:val="14"/>
        </w:numPr>
      </w:pPr>
      <w:r w:rsidRPr="00E0298A">
        <w:t>One small sleeping tent for children/guests is free; extras are charged. Dining tents are no extra charge.</w:t>
      </w:r>
    </w:p>
    <w:p w14:paraId="31758F24" w14:textId="77777777" w:rsidR="00E0298A" w:rsidRPr="00E0298A" w:rsidRDefault="00E0298A" w:rsidP="00E0298A">
      <w:pPr>
        <w:numPr>
          <w:ilvl w:val="0"/>
          <w:numId w:val="14"/>
        </w:numPr>
      </w:pPr>
      <w:r w:rsidRPr="00E0298A">
        <w:t>If you and your spouse are absent, inform management in advance of anyone staying on your site.</w:t>
      </w:r>
    </w:p>
    <w:p w14:paraId="060130B9" w14:textId="77777777" w:rsidR="00E0298A" w:rsidRPr="00E0298A" w:rsidRDefault="00E0298A" w:rsidP="00E0298A">
      <w:pPr>
        <w:numPr>
          <w:ilvl w:val="0"/>
          <w:numId w:val="14"/>
        </w:numPr>
      </w:pPr>
      <w:r w:rsidRPr="00E0298A">
        <w:t>Guests must check in and pay applicable fees.</w:t>
      </w:r>
    </w:p>
    <w:p w14:paraId="76B6D81C" w14:textId="77777777" w:rsidR="00E0298A" w:rsidRPr="00E0298A" w:rsidRDefault="00E0298A" w:rsidP="00E0298A">
      <w:pPr>
        <w:numPr>
          <w:ilvl w:val="0"/>
          <w:numId w:val="14"/>
        </w:numPr>
      </w:pPr>
      <w:r w:rsidRPr="00E0298A">
        <w:t>Unregistered guests will be evicted.</w:t>
      </w:r>
    </w:p>
    <w:p w14:paraId="5F8D9F22" w14:textId="77777777" w:rsidR="00E0298A" w:rsidRPr="00E0298A" w:rsidRDefault="0075747E" w:rsidP="00E0298A">
      <w:r>
        <w:pict w14:anchorId="4549CCDF">
          <v:rect id="_x0000_i1033" style="width:0;height:1.5pt" o:hralign="center" o:hrstd="t" o:hr="t" fillcolor="#a0a0a0" stroked="f"/>
        </w:pict>
      </w:r>
    </w:p>
    <w:p w14:paraId="571ECA05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9. Garbage &amp; Fires</w:t>
      </w:r>
    </w:p>
    <w:p w14:paraId="53390685" w14:textId="77777777" w:rsidR="00E0298A" w:rsidRPr="00E0298A" w:rsidRDefault="00E0298A" w:rsidP="00E0298A">
      <w:r w:rsidRPr="00E0298A">
        <w:t xml:space="preserve">We’re committed to a </w:t>
      </w:r>
      <w:r w:rsidRPr="00E0298A">
        <w:rPr>
          <w:b/>
          <w:bCs/>
        </w:rPr>
        <w:t>clean and green campground</w:t>
      </w:r>
      <w:r w:rsidRPr="00E0298A">
        <w:t>.</w:t>
      </w:r>
    </w:p>
    <w:p w14:paraId="4DBBFAF3" w14:textId="77777777" w:rsidR="00E0298A" w:rsidRPr="00E0298A" w:rsidRDefault="00E0298A" w:rsidP="00E0298A">
      <w:pPr>
        <w:numPr>
          <w:ilvl w:val="0"/>
          <w:numId w:val="15"/>
        </w:numPr>
      </w:pPr>
      <w:r w:rsidRPr="00E0298A">
        <w:t>Garbage must be bagged, tied, and placed in bins along the roadway.</w:t>
      </w:r>
    </w:p>
    <w:p w14:paraId="3F9725ED" w14:textId="77777777" w:rsidR="00E0298A" w:rsidRPr="00E0298A" w:rsidRDefault="00E0298A" w:rsidP="00E0298A">
      <w:pPr>
        <w:numPr>
          <w:ilvl w:val="0"/>
          <w:numId w:val="15"/>
        </w:numPr>
      </w:pPr>
      <w:r w:rsidRPr="00E0298A">
        <w:t>Large items (propane tanks, tires, appliances, etc.) are your responsibility to dispose of.</w:t>
      </w:r>
    </w:p>
    <w:p w14:paraId="2496D349" w14:textId="77777777" w:rsidR="00E0298A" w:rsidRPr="00E0298A" w:rsidRDefault="00E0298A" w:rsidP="00E0298A">
      <w:pPr>
        <w:numPr>
          <w:ilvl w:val="0"/>
          <w:numId w:val="15"/>
        </w:numPr>
      </w:pPr>
      <w:r w:rsidRPr="00E0298A">
        <w:t>Garbage is collected Mondays (Tuesdays on long weekends). No off-season dumping.</w:t>
      </w:r>
    </w:p>
    <w:p w14:paraId="4934575C" w14:textId="77777777" w:rsidR="00E0298A" w:rsidRPr="00E0298A" w:rsidRDefault="00E0298A" w:rsidP="00E0298A">
      <w:pPr>
        <w:numPr>
          <w:ilvl w:val="0"/>
          <w:numId w:val="15"/>
        </w:numPr>
      </w:pPr>
      <w:r w:rsidRPr="00E0298A">
        <w:lastRenderedPageBreak/>
        <w:t>Fires only in designated firepits.</w:t>
      </w:r>
    </w:p>
    <w:p w14:paraId="780834F7" w14:textId="77777777" w:rsidR="00E0298A" w:rsidRPr="00E0298A" w:rsidRDefault="00E0298A" w:rsidP="00E0298A">
      <w:pPr>
        <w:numPr>
          <w:ilvl w:val="0"/>
          <w:numId w:val="15"/>
        </w:numPr>
      </w:pPr>
      <w:r w:rsidRPr="00E0298A">
        <w:t>Cooled ashes must be bagged and left at your driveway for pickup—not dumped in the bush.</w:t>
      </w:r>
    </w:p>
    <w:p w14:paraId="6DE4F20C" w14:textId="77777777" w:rsidR="00E0298A" w:rsidRPr="00E0298A" w:rsidRDefault="00E0298A" w:rsidP="00E0298A">
      <w:pPr>
        <w:numPr>
          <w:ilvl w:val="0"/>
          <w:numId w:val="15"/>
        </w:numPr>
      </w:pPr>
      <w:r w:rsidRPr="00E0298A">
        <w:t>Water balloons are prohibited.</w:t>
      </w:r>
    </w:p>
    <w:p w14:paraId="03269C31" w14:textId="77777777" w:rsidR="00E0298A" w:rsidRPr="00E0298A" w:rsidRDefault="0075747E" w:rsidP="00E0298A">
      <w:r>
        <w:pict w14:anchorId="3B457096">
          <v:rect id="_x0000_i1034" style="width:0;height:1.5pt" o:hralign="center" o:hrstd="t" o:hr="t" fillcolor="#a0a0a0" stroked="f"/>
        </w:pict>
      </w:r>
    </w:p>
    <w:p w14:paraId="7B42B194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10. Electrical Safety</w:t>
      </w:r>
    </w:p>
    <w:p w14:paraId="48A37A4C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>Faulty cords or hoses must be replaced immediately.</w:t>
      </w:r>
    </w:p>
    <w:p w14:paraId="42978602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 xml:space="preserve">Use heavy-duty </w:t>
      </w:r>
      <w:r w:rsidRPr="00E0298A">
        <w:rPr>
          <w:b/>
          <w:bCs/>
        </w:rPr>
        <w:t>10-gauge cords</w:t>
      </w:r>
      <w:r w:rsidRPr="00E0298A">
        <w:t xml:space="preserve"> (12-gauge minimum).</w:t>
      </w:r>
    </w:p>
    <w:p w14:paraId="49FCD0BE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>Coiled cords, “octopuses,” and open sockets are not permitted.</w:t>
      </w:r>
    </w:p>
    <w:p w14:paraId="02E0F6F3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>Only one fridge is allowed outside your unit ($50 annual fee unless sheltered).</w:t>
      </w:r>
    </w:p>
    <w:p w14:paraId="0B6E674D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>Old fridges must be padlocked for safety.</w:t>
      </w:r>
    </w:p>
    <w:p w14:paraId="257DB018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>Portable heaters must never be left unattended or on while sleeping—RV furnaces are safer.</w:t>
      </w:r>
    </w:p>
    <w:p w14:paraId="61D95F40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>On 30-amp sites, never run A/C and electric hot water tanks simultaneously.</w:t>
      </w:r>
    </w:p>
    <w:p w14:paraId="6B280356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>No heaters or A/C in sheds or gazebos.</w:t>
      </w:r>
    </w:p>
    <w:p w14:paraId="7914DDBE" w14:textId="77777777" w:rsidR="00E0298A" w:rsidRPr="00E0298A" w:rsidRDefault="00E0298A" w:rsidP="00E0298A">
      <w:pPr>
        <w:numPr>
          <w:ilvl w:val="0"/>
          <w:numId w:val="16"/>
        </w:numPr>
      </w:pPr>
      <w:r w:rsidRPr="00E0298A">
        <w:t>Turn off A/C when leaving or set to the lowest setting if nearby. Extra fees apply for misuse.</w:t>
      </w:r>
    </w:p>
    <w:p w14:paraId="308BCA9E" w14:textId="77777777" w:rsidR="00E0298A" w:rsidRPr="00E0298A" w:rsidRDefault="0075747E" w:rsidP="00E0298A">
      <w:r>
        <w:pict w14:anchorId="71FD01B5">
          <v:rect id="_x0000_i1035" style="width:0;height:1.5pt" o:hralign="center" o:hrstd="t" o:hr="t" fillcolor="#a0a0a0" stroked="f"/>
        </w:pict>
      </w:r>
    </w:p>
    <w:p w14:paraId="7DE8EE54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11. Outdoor Lighting</w:t>
      </w:r>
    </w:p>
    <w:p w14:paraId="6C0C1209" w14:textId="77777777" w:rsidR="00E0298A" w:rsidRPr="00E0298A" w:rsidRDefault="00E0298A" w:rsidP="00E0298A">
      <w:pPr>
        <w:numPr>
          <w:ilvl w:val="0"/>
          <w:numId w:val="17"/>
        </w:numPr>
      </w:pPr>
      <w:r w:rsidRPr="00E0298A">
        <w:t xml:space="preserve">Lights must be </w:t>
      </w:r>
      <w:r w:rsidRPr="00E0298A">
        <w:rPr>
          <w:b/>
          <w:bCs/>
        </w:rPr>
        <w:t>LED</w:t>
      </w:r>
      <w:r w:rsidRPr="00E0298A">
        <w:t>.</w:t>
      </w:r>
    </w:p>
    <w:p w14:paraId="261CD77C" w14:textId="77777777" w:rsidR="00E0298A" w:rsidRPr="00E0298A" w:rsidRDefault="00E0298A" w:rsidP="00E0298A">
      <w:pPr>
        <w:numPr>
          <w:ilvl w:val="0"/>
          <w:numId w:val="17"/>
        </w:numPr>
      </w:pPr>
      <w:r w:rsidRPr="00E0298A">
        <w:t>Turn off during daylight and when away (timers permitted).</w:t>
      </w:r>
    </w:p>
    <w:p w14:paraId="3B837F66" w14:textId="77777777" w:rsidR="00E0298A" w:rsidRPr="00E0298A" w:rsidRDefault="00E0298A" w:rsidP="00E0298A">
      <w:pPr>
        <w:numPr>
          <w:ilvl w:val="0"/>
          <w:numId w:val="17"/>
        </w:numPr>
      </w:pPr>
      <w:r w:rsidRPr="00E0298A">
        <w:t>Keep lighting soft and minimal to maintain a calm atmosphere.</w:t>
      </w:r>
    </w:p>
    <w:p w14:paraId="3EBB2D3E" w14:textId="77777777" w:rsidR="00E0298A" w:rsidRPr="00E0298A" w:rsidRDefault="0075747E" w:rsidP="00E0298A">
      <w:r>
        <w:pict w14:anchorId="12376715">
          <v:rect id="_x0000_i1036" style="width:0;height:1.5pt" o:hralign="center" o:hrstd="t" o:hr="t" fillcolor="#a0a0a0" stroked="f"/>
        </w:pict>
      </w:r>
    </w:p>
    <w:p w14:paraId="2DC37E6A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12. Removing Units</w:t>
      </w:r>
    </w:p>
    <w:p w14:paraId="3FD568A6" w14:textId="77777777" w:rsidR="00E0298A" w:rsidRPr="00E0298A" w:rsidRDefault="00E0298A" w:rsidP="00E0298A">
      <w:r w:rsidRPr="00E0298A">
        <w:t>If you plan to pull out your camping unit, notify management in advance. Failure to do so will be treated as surrender of occupancy, and leftover items may be discarded.</w:t>
      </w:r>
    </w:p>
    <w:p w14:paraId="791C6E5C" w14:textId="77777777" w:rsidR="00E0298A" w:rsidRPr="00E0298A" w:rsidRDefault="0075747E" w:rsidP="00E0298A">
      <w:r>
        <w:pict w14:anchorId="727A3A83">
          <v:rect id="_x0000_i1037" style="width:0;height:1.5pt" o:hralign="center" o:hrstd="t" o:hr="t" fillcolor="#a0a0a0" stroked="f"/>
        </w:pict>
      </w:r>
    </w:p>
    <w:p w14:paraId="52C2B941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13. Picnic Tables &amp; Site Posts</w:t>
      </w:r>
    </w:p>
    <w:p w14:paraId="1349D9F1" w14:textId="77777777" w:rsidR="00E0298A" w:rsidRPr="00E0298A" w:rsidRDefault="00E0298A" w:rsidP="00E0298A">
      <w:pPr>
        <w:numPr>
          <w:ilvl w:val="0"/>
          <w:numId w:val="18"/>
        </w:numPr>
      </w:pPr>
      <w:r w:rsidRPr="00E0298A">
        <w:t>Remove tablecloths when not in use to prevent rot.</w:t>
      </w:r>
    </w:p>
    <w:p w14:paraId="133AB889" w14:textId="77777777" w:rsidR="00E0298A" w:rsidRPr="00E0298A" w:rsidRDefault="00E0298A" w:rsidP="00E0298A">
      <w:pPr>
        <w:numPr>
          <w:ilvl w:val="0"/>
          <w:numId w:val="18"/>
        </w:numPr>
      </w:pPr>
      <w:r w:rsidRPr="00E0298A">
        <w:t>Do not drill, tack, staple, or screw into picnic tables or site number posts.</w:t>
      </w:r>
    </w:p>
    <w:p w14:paraId="4EC62C45" w14:textId="77777777" w:rsidR="00E0298A" w:rsidRPr="00E0298A" w:rsidRDefault="0075747E" w:rsidP="00E0298A">
      <w:r>
        <w:pict w14:anchorId="5623A208">
          <v:rect id="_x0000_i1038" style="width:0;height:1.5pt" o:hralign="center" o:hrstd="t" o:hr="t" fillcolor="#a0a0a0" stroked="f"/>
        </w:pict>
      </w:r>
    </w:p>
    <w:p w14:paraId="239D3E5E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lastRenderedPageBreak/>
        <w:t>14. Off-Road Vehicles</w:t>
      </w:r>
    </w:p>
    <w:p w14:paraId="626E53D2" w14:textId="77777777" w:rsidR="00E0298A" w:rsidRPr="00E0298A" w:rsidRDefault="00E0298A" w:rsidP="00E0298A">
      <w:r w:rsidRPr="00E0298A">
        <w:t>Off-road vehicles, including golf carts, are not permitted. Only staff and management may use them. Mobility scooters are allowed for those with disabilities.</w:t>
      </w:r>
    </w:p>
    <w:p w14:paraId="3D92778E" w14:textId="77777777" w:rsidR="00E0298A" w:rsidRPr="00E0298A" w:rsidRDefault="0075747E" w:rsidP="00E0298A">
      <w:r>
        <w:pict w14:anchorId="300C0338">
          <v:rect id="_x0000_i1039" style="width:0;height:1.5pt" o:hralign="center" o:hrstd="t" o:hr="t" fillcolor="#a0a0a0" stroked="f"/>
        </w:pict>
      </w:r>
    </w:p>
    <w:p w14:paraId="37015B60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15. RVs &amp; Structures</w:t>
      </w:r>
    </w:p>
    <w:p w14:paraId="4A1B5514" w14:textId="77777777" w:rsidR="00E0298A" w:rsidRPr="00E0298A" w:rsidRDefault="00E0298A" w:rsidP="00E0298A">
      <w:pPr>
        <w:numPr>
          <w:ilvl w:val="0"/>
          <w:numId w:val="19"/>
        </w:numPr>
      </w:pPr>
      <w:r w:rsidRPr="00E0298A">
        <w:t>RVs and structures must be kept clean and in good condition.</w:t>
      </w:r>
    </w:p>
    <w:p w14:paraId="159BCCFD" w14:textId="77777777" w:rsidR="00E0298A" w:rsidRPr="00E0298A" w:rsidRDefault="00E0298A" w:rsidP="00E0298A">
      <w:pPr>
        <w:numPr>
          <w:ilvl w:val="0"/>
          <w:numId w:val="19"/>
        </w:numPr>
      </w:pPr>
      <w:r w:rsidRPr="00E0298A">
        <w:t>Management may inspect sites at any time.</w:t>
      </w:r>
    </w:p>
    <w:p w14:paraId="1513CEE5" w14:textId="77777777" w:rsidR="00E0298A" w:rsidRPr="00E0298A" w:rsidRDefault="00E0298A" w:rsidP="00E0298A">
      <w:pPr>
        <w:numPr>
          <w:ilvl w:val="0"/>
          <w:numId w:val="19"/>
        </w:numPr>
      </w:pPr>
      <w:r w:rsidRPr="00E0298A">
        <w:t>Tarps/covers are permitted only off-season (not recommended).</w:t>
      </w:r>
    </w:p>
    <w:p w14:paraId="33F4D785" w14:textId="77777777" w:rsidR="00E0298A" w:rsidRPr="00E0298A" w:rsidRDefault="00E0298A" w:rsidP="00E0298A">
      <w:pPr>
        <w:numPr>
          <w:ilvl w:val="0"/>
          <w:numId w:val="19"/>
        </w:numPr>
      </w:pPr>
      <w:r w:rsidRPr="00E0298A">
        <w:t>Washing vehicles (except RVs) is not allowed.</w:t>
      </w:r>
    </w:p>
    <w:p w14:paraId="52FCE939" w14:textId="77777777" w:rsidR="00E0298A" w:rsidRPr="00E0298A" w:rsidRDefault="00E0298A" w:rsidP="00E0298A">
      <w:pPr>
        <w:numPr>
          <w:ilvl w:val="0"/>
          <w:numId w:val="19"/>
        </w:numPr>
      </w:pPr>
      <w:r w:rsidRPr="00E0298A">
        <w:t>Occupants are responsible for insuring all personal property. The campground is not liable for accidents, theft, or losses.</w:t>
      </w:r>
    </w:p>
    <w:p w14:paraId="4B8C1CBA" w14:textId="77777777" w:rsidR="00E0298A" w:rsidRPr="00E0298A" w:rsidRDefault="0075747E" w:rsidP="00E0298A">
      <w:r>
        <w:pict w14:anchorId="57E44DEA">
          <v:rect id="_x0000_i1040" style="width:0;height:1.5pt" o:hralign="center" o:hrstd="t" o:hr="t" fillcolor="#a0a0a0" stroked="f"/>
        </w:pict>
      </w:r>
    </w:p>
    <w:p w14:paraId="5936F06C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 xml:space="preserve">16. Eviction &amp; </w:t>
      </w:r>
      <w:proofErr w:type="gramStart"/>
      <w:r w:rsidRPr="00E0298A">
        <w:rPr>
          <w:b/>
          <w:bCs/>
        </w:rPr>
        <w:t>Non-Renewal</w:t>
      </w:r>
      <w:proofErr w:type="gramEnd"/>
    </w:p>
    <w:p w14:paraId="2BB24BCF" w14:textId="77777777" w:rsidR="00E0298A" w:rsidRPr="00E0298A" w:rsidRDefault="00E0298A" w:rsidP="00E0298A">
      <w:r w:rsidRPr="00E0298A">
        <w:t>Management may issue permanent evictions or decline to renew licenses for policy infractions.</w:t>
      </w:r>
    </w:p>
    <w:p w14:paraId="7212FF3D" w14:textId="77777777" w:rsidR="00E0298A" w:rsidRPr="00E0298A" w:rsidRDefault="00E0298A" w:rsidP="00E0298A">
      <w:pPr>
        <w:numPr>
          <w:ilvl w:val="0"/>
          <w:numId w:val="20"/>
        </w:numPr>
      </w:pPr>
      <w:r w:rsidRPr="00E0298A">
        <w:t>Occupants have 7 days from notice to remove all possessions.</w:t>
      </w:r>
    </w:p>
    <w:p w14:paraId="5DD6CC75" w14:textId="77777777" w:rsidR="00E0298A" w:rsidRPr="00E0298A" w:rsidRDefault="00E0298A" w:rsidP="00E0298A">
      <w:pPr>
        <w:numPr>
          <w:ilvl w:val="0"/>
          <w:numId w:val="20"/>
        </w:numPr>
      </w:pPr>
      <w:r w:rsidRPr="00E0298A">
        <w:t>Damages will be assessed during this period.</w:t>
      </w:r>
    </w:p>
    <w:p w14:paraId="146E83BE" w14:textId="77777777" w:rsidR="00E0298A" w:rsidRPr="00E0298A" w:rsidRDefault="00E0298A" w:rsidP="00E0298A">
      <w:pPr>
        <w:numPr>
          <w:ilvl w:val="0"/>
          <w:numId w:val="20"/>
        </w:numPr>
      </w:pPr>
      <w:r w:rsidRPr="00E0298A">
        <w:t>All outstanding balances must be paid before belongings are removed.</w:t>
      </w:r>
    </w:p>
    <w:p w14:paraId="6EC0BE54" w14:textId="77777777" w:rsidR="00E0298A" w:rsidRPr="00E0298A" w:rsidRDefault="00E0298A" w:rsidP="00E0298A">
      <w:pPr>
        <w:numPr>
          <w:ilvl w:val="0"/>
          <w:numId w:val="20"/>
        </w:numPr>
      </w:pPr>
      <w:r w:rsidRPr="00E0298A">
        <w:t>Items left after 7 days become campground property.</w:t>
      </w:r>
    </w:p>
    <w:p w14:paraId="73528018" w14:textId="77777777" w:rsidR="00E0298A" w:rsidRPr="00E0298A" w:rsidRDefault="0075747E" w:rsidP="00E0298A">
      <w:r>
        <w:pict w14:anchorId="6C8DEA4A">
          <v:rect id="_x0000_i1041" style="width:0;height:1.5pt" o:hralign="center" o:hrstd="t" o:hr="t" fillcolor="#a0a0a0" stroked="f"/>
        </w:pict>
      </w:r>
    </w:p>
    <w:p w14:paraId="3F0901FE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17. Structures</w:t>
      </w:r>
    </w:p>
    <w:p w14:paraId="579E4F0E" w14:textId="77777777" w:rsidR="00E0298A" w:rsidRPr="00E0298A" w:rsidRDefault="00E0298A" w:rsidP="00E0298A">
      <w:r w:rsidRPr="00E0298A">
        <w:t>Structures require management approval.</w:t>
      </w:r>
    </w:p>
    <w:p w14:paraId="6F4BA77F" w14:textId="77777777" w:rsidR="00E0298A" w:rsidRPr="00E0298A" w:rsidRDefault="00E0298A" w:rsidP="00E0298A">
      <w:pPr>
        <w:numPr>
          <w:ilvl w:val="0"/>
          <w:numId w:val="21"/>
        </w:numPr>
      </w:pPr>
      <w:r w:rsidRPr="00E0298A">
        <w:t>Unapproved or non-compliant structures must be modified or removed.</w:t>
      </w:r>
    </w:p>
    <w:p w14:paraId="4465A40E" w14:textId="77777777" w:rsidR="00E0298A" w:rsidRPr="00E0298A" w:rsidRDefault="00E0298A" w:rsidP="00E0298A">
      <w:pPr>
        <w:numPr>
          <w:ilvl w:val="0"/>
          <w:numId w:val="21"/>
        </w:numPr>
      </w:pPr>
      <w:r w:rsidRPr="00E0298A">
        <w:t>Annual structure fees apply, except for RVs, small fridge/firewood shelters, or temporary gazebos.</w:t>
      </w:r>
    </w:p>
    <w:p w14:paraId="0A537CBD" w14:textId="77777777" w:rsidR="00E0298A" w:rsidRPr="00E0298A" w:rsidRDefault="00E0298A" w:rsidP="00E0298A">
      <w:pPr>
        <w:numPr>
          <w:ilvl w:val="0"/>
          <w:numId w:val="21"/>
        </w:numPr>
      </w:pPr>
      <w:r w:rsidRPr="00E0298A">
        <w:t>Updated size limits for decks, sheds, and gazebos apply as of May 5, 2020.</w:t>
      </w:r>
    </w:p>
    <w:p w14:paraId="3FE5155C" w14:textId="77777777" w:rsidR="00E0298A" w:rsidRPr="00E0298A" w:rsidRDefault="0075747E" w:rsidP="00E0298A">
      <w:r>
        <w:pict w14:anchorId="1B620262">
          <v:rect id="_x0000_i1042" style="width:0;height:1.5pt" o:hralign="center" o:hrstd="t" o:hr="t" fillcolor="#a0a0a0" stroked="f"/>
        </w:pict>
      </w:r>
    </w:p>
    <w:p w14:paraId="527134D3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18. Materials &amp; Carpeting</w:t>
      </w:r>
    </w:p>
    <w:p w14:paraId="5C046AA7" w14:textId="77777777" w:rsidR="00E0298A" w:rsidRPr="00E0298A" w:rsidRDefault="00E0298A" w:rsidP="00E0298A">
      <w:pPr>
        <w:numPr>
          <w:ilvl w:val="0"/>
          <w:numId w:val="22"/>
        </w:numPr>
      </w:pPr>
      <w:r w:rsidRPr="00E0298A">
        <w:t>Permission is required before spreading gravel or other materials.</w:t>
      </w:r>
    </w:p>
    <w:p w14:paraId="307C6701" w14:textId="77777777" w:rsidR="00E0298A" w:rsidRPr="00E0298A" w:rsidRDefault="00E0298A" w:rsidP="00E0298A">
      <w:pPr>
        <w:numPr>
          <w:ilvl w:val="0"/>
          <w:numId w:val="22"/>
        </w:numPr>
      </w:pPr>
      <w:r w:rsidRPr="00E0298A">
        <w:t>Once added, materials may not be removed.</w:t>
      </w:r>
    </w:p>
    <w:p w14:paraId="2F885F24" w14:textId="77777777" w:rsidR="00E0298A" w:rsidRPr="00E0298A" w:rsidRDefault="00E0298A" w:rsidP="00E0298A">
      <w:pPr>
        <w:numPr>
          <w:ilvl w:val="0"/>
          <w:numId w:val="22"/>
        </w:numPr>
      </w:pPr>
      <w:r w:rsidRPr="00E0298A">
        <w:lastRenderedPageBreak/>
        <w:t>Outdoor RV carpet is recommended; indoor/outdoor carpets trap moisture and attract worms.</w:t>
      </w:r>
    </w:p>
    <w:p w14:paraId="1DB6B063" w14:textId="77777777" w:rsidR="00E0298A" w:rsidRPr="00E0298A" w:rsidRDefault="0075747E" w:rsidP="00E0298A">
      <w:r>
        <w:pict w14:anchorId="1A0239DA">
          <v:rect id="_x0000_i1043" style="width:0;height:1.5pt" o:hralign="center" o:hrstd="t" o:hr="t" fillcolor="#a0a0a0" stroked="f"/>
        </w:pict>
      </w:r>
    </w:p>
    <w:p w14:paraId="0499844F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19. Playground &amp; Beach</w:t>
      </w:r>
    </w:p>
    <w:p w14:paraId="107582F9" w14:textId="77777777" w:rsidR="00E0298A" w:rsidRPr="00E0298A" w:rsidRDefault="00E0298A" w:rsidP="00E0298A">
      <w:r w:rsidRPr="00E0298A">
        <w:t>Use at your own risk.</w:t>
      </w:r>
    </w:p>
    <w:p w14:paraId="072E4DBF" w14:textId="77777777" w:rsidR="00E0298A" w:rsidRPr="00E0298A" w:rsidRDefault="00E0298A" w:rsidP="00E0298A">
      <w:pPr>
        <w:numPr>
          <w:ilvl w:val="0"/>
          <w:numId w:val="23"/>
        </w:numPr>
      </w:pPr>
      <w:r w:rsidRPr="00E0298A">
        <w:t>Children under 12 must be supervised near the pond.</w:t>
      </w:r>
    </w:p>
    <w:p w14:paraId="16695036" w14:textId="77777777" w:rsidR="00E0298A" w:rsidRPr="00E0298A" w:rsidRDefault="00E0298A" w:rsidP="00E0298A">
      <w:pPr>
        <w:numPr>
          <w:ilvl w:val="0"/>
          <w:numId w:val="23"/>
        </w:numPr>
      </w:pPr>
      <w:r w:rsidRPr="00E0298A">
        <w:t>No swimming after dark, no diving, no tipping the slide.</w:t>
      </w:r>
    </w:p>
    <w:p w14:paraId="6136E774" w14:textId="77777777" w:rsidR="00E0298A" w:rsidRPr="00E0298A" w:rsidRDefault="00E0298A" w:rsidP="00E0298A">
      <w:pPr>
        <w:numPr>
          <w:ilvl w:val="0"/>
          <w:numId w:val="23"/>
        </w:numPr>
      </w:pPr>
      <w:r w:rsidRPr="00E0298A">
        <w:t>Clean up belongings and garbage—no cherry pits, cigarette butts, or glass bottles on the beach (glass in coolers only).</w:t>
      </w:r>
    </w:p>
    <w:p w14:paraId="125A440E" w14:textId="77777777" w:rsidR="00E0298A" w:rsidRPr="00E0298A" w:rsidRDefault="00E0298A" w:rsidP="00E0298A">
      <w:pPr>
        <w:numPr>
          <w:ilvl w:val="0"/>
          <w:numId w:val="23"/>
        </w:numPr>
      </w:pPr>
      <w:r w:rsidRPr="00E0298A">
        <w:t>Guests must be accompanied by a seasonal camper.</w:t>
      </w:r>
    </w:p>
    <w:p w14:paraId="2BF18AAE" w14:textId="77777777" w:rsidR="00E0298A" w:rsidRPr="00E0298A" w:rsidRDefault="0075747E" w:rsidP="00E0298A">
      <w:r>
        <w:pict w14:anchorId="62722846">
          <v:rect id="_x0000_i1044" style="width:0;height:1.5pt" o:hralign="center" o:hrstd="t" o:hr="t" fillcolor="#a0a0a0" stroked="f"/>
        </w:pict>
      </w:r>
    </w:p>
    <w:p w14:paraId="6C61F486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20. Messages</w:t>
      </w:r>
    </w:p>
    <w:p w14:paraId="04EEA52E" w14:textId="77777777" w:rsidR="00E0298A" w:rsidRPr="00E0298A" w:rsidRDefault="00E0298A" w:rsidP="00E0298A">
      <w:r w:rsidRPr="00E0298A">
        <w:t>Only emergency messages will be delivered to sites. Other notices will be posted on the office board. The campground is not responsible for missed messages.</w:t>
      </w:r>
    </w:p>
    <w:p w14:paraId="524389C9" w14:textId="77777777" w:rsidR="00E0298A" w:rsidRPr="00E0298A" w:rsidRDefault="0075747E" w:rsidP="00E0298A">
      <w:r>
        <w:pict w14:anchorId="507FFB97">
          <v:rect id="_x0000_i1045" style="width:0;height:1.5pt" o:hralign="center" o:hrstd="t" o:hr="t" fillcolor="#a0a0a0" stroked="f"/>
        </w:pict>
      </w:r>
    </w:p>
    <w:p w14:paraId="0409C714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21. Privacy</w:t>
      </w:r>
    </w:p>
    <w:p w14:paraId="062702B1" w14:textId="77777777" w:rsidR="00E0298A" w:rsidRPr="00E0298A" w:rsidRDefault="00E0298A" w:rsidP="00E0298A">
      <w:r w:rsidRPr="00E0298A">
        <w:t>Campsite numbers are not released without occupant permission. Personal information is retained only as long as necessary.</w:t>
      </w:r>
    </w:p>
    <w:p w14:paraId="219EEB29" w14:textId="77777777" w:rsidR="00E0298A" w:rsidRPr="00E0298A" w:rsidRDefault="0075747E" w:rsidP="00E0298A">
      <w:r>
        <w:pict w14:anchorId="58E3BADA">
          <v:rect id="_x0000_i1046" style="width:0;height:1.5pt" o:hralign="center" o:hrstd="t" o:hr="t" fillcolor="#a0a0a0" stroked="f"/>
        </w:pict>
      </w:r>
    </w:p>
    <w:p w14:paraId="68B059D6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22. Renewal</w:t>
      </w:r>
    </w:p>
    <w:p w14:paraId="50734DB1" w14:textId="3C7B1333" w:rsidR="00E0298A" w:rsidRPr="00E0298A" w:rsidRDefault="00E0298A" w:rsidP="00E0298A">
      <w:r w:rsidRPr="00E0298A">
        <w:t xml:space="preserve">Seasonal </w:t>
      </w:r>
      <w:r w:rsidR="007202DD">
        <w:t xml:space="preserve">Membership </w:t>
      </w:r>
      <w:r w:rsidR="002F3830">
        <w:t>L</w:t>
      </w:r>
      <w:r w:rsidR="007202DD">
        <w:t xml:space="preserve">icence to </w:t>
      </w:r>
      <w:r w:rsidR="002F3830">
        <w:t>O</w:t>
      </w:r>
      <w:r w:rsidR="007202DD">
        <w:t>ccupy</w:t>
      </w:r>
      <w:r w:rsidRPr="00E0298A">
        <w:t xml:space="preserve"> </w:t>
      </w:r>
      <w:r w:rsidR="002F3830">
        <w:t>F</w:t>
      </w:r>
      <w:r w:rsidRPr="00E0298A">
        <w:t xml:space="preserve">orms must be submitted by </w:t>
      </w:r>
      <w:r w:rsidRPr="00E0298A">
        <w:rPr>
          <w:b/>
          <w:bCs/>
        </w:rPr>
        <w:t>April 1</w:t>
      </w:r>
      <w:r w:rsidRPr="00E0298A">
        <w:t xml:space="preserve"> to secure your site.</w:t>
      </w:r>
    </w:p>
    <w:p w14:paraId="72786F2A" w14:textId="77777777" w:rsidR="00E0298A" w:rsidRPr="00E0298A" w:rsidRDefault="00E0298A" w:rsidP="00E0298A">
      <w:pPr>
        <w:numPr>
          <w:ilvl w:val="0"/>
          <w:numId w:val="24"/>
        </w:numPr>
      </w:pPr>
      <w:r w:rsidRPr="00E0298A">
        <w:t>Non-renewals with storage fees must remove belongings before opening day (or pay additional storage/camping fees).</w:t>
      </w:r>
    </w:p>
    <w:p w14:paraId="114DA5BB" w14:textId="77777777" w:rsidR="00E0298A" w:rsidRPr="00E0298A" w:rsidRDefault="0075747E" w:rsidP="00E0298A">
      <w:r>
        <w:pict w14:anchorId="338425B9">
          <v:rect id="_x0000_i1047" style="width:0;height:1.5pt" o:hralign="center" o:hrstd="t" o:hr="t" fillcolor="#a0a0a0" stroked="f"/>
        </w:pict>
      </w:r>
    </w:p>
    <w:p w14:paraId="6ADBB9FE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23. Selling Trailers/Structures</w:t>
      </w:r>
    </w:p>
    <w:p w14:paraId="0A7B34EC" w14:textId="77777777" w:rsidR="00E0298A" w:rsidRPr="00E0298A" w:rsidRDefault="00E0298A" w:rsidP="00E0298A">
      <w:r w:rsidRPr="00E0298A">
        <w:t>On-site sales must be approved by management.</w:t>
      </w:r>
    </w:p>
    <w:p w14:paraId="33A9E7B9" w14:textId="77777777" w:rsidR="00E0298A" w:rsidRPr="00E0298A" w:rsidRDefault="00E0298A" w:rsidP="00E0298A">
      <w:pPr>
        <w:numPr>
          <w:ilvl w:val="0"/>
          <w:numId w:val="25"/>
        </w:numPr>
      </w:pPr>
      <w:r w:rsidRPr="00E0298A">
        <w:t xml:space="preserve">Submit details with a </w:t>
      </w:r>
      <w:r w:rsidRPr="00E0298A">
        <w:rPr>
          <w:b/>
          <w:bCs/>
        </w:rPr>
        <w:t>$300 + GST transfer fee</w:t>
      </w:r>
      <w:r w:rsidRPr="00E0298A">
        <w:t>.</w:t>
      </w:r>
    </w:p>
    <w:p w14:paraId="182B8192" w14:textId="77777777" w:rsidR="00E0298A" w:rsidRPr="00E0298A" w:rsidRDefault="00E0298A" w:rsidP="00E0298A">
      <w:pPr>
        <w:numPr>
          <w:ilvl w:val="0"/>
          <w:numId w:val="25"/>
        </w:numPr>
      </w:pPr>
      <w:r w:rsidRPr="00E0298A">
        <w:t>Trailers must be included in the sale. Poor site or trailer condition may prevent approval.</w:t>
      </w:r>
    </w:p>
    <w:p w14:paraId="58167DF4" w14:textId="77777777" w:rsidR="00E0298A" w:rsidRPr="00E0298A" w:rsidRDefault="00E0298A" w:rsidP="00E0298A">
      <w:pPr>
        <w:numPr>
          <w:ilvl w:val="0"/>
          <w:numId w:val="25"/>
        </w:numPr>
      </w:pPr>
      <w:r w:rsidRPr="00E0298A">
        <w:t>Approved sales are posted on the website and available by request.</w:t>
      </w:r>
    </w:p>
    <w:p w14:paraId="71EAD127" w14:textId="77777777" w:rsidR="00E0298A" w:rsidRPr="00E0298A" w:rsidRDefault="00E0298A" w:rsidP="00E0298A">
      <w:pPr>
        <w:numPr>
          <w:ilvl w:val="0"/>
          <w:numId w:val="25"/>
        </w:numPr>
      </w:pPr>
      <w:r w:rsidRPr="00E0298A">
        <w:t xml:space="preserve">Purchasers must be approved and pay a </w:t>
      </w:r>
      <w:r w:rsidRPr="00E0298A">
        <w:rPr>
          <w:b/>
          <w:bCs/>
        </w:rPr>
        <w:t>$100 + GST administration fee</w:t>
      </w:r>
      <w:r w:rsidRPr="00E0298A">
        <w:t>.</w:t>
      </w:r>
    </w:p>
    <w:p w14:paraId="5866CB5D" w14:textId="77777777" w:rsidR="00E0298A" w:rsidRPr="00E0298A" w:rsidRDefault="00E0298A" w:rsidP="00E0298A">
      <w:pPr>
        <w:numPr>
          <w:ilvl w:val="0"/>
          <w:numId w:val="25"/>
        </w:numPr>
      </w:pPr>
      <w:r w:rsidRPr="00E0298A">
        <w:lastRenderedPageBreak/>
        <w:t xml:space="preserve">All fees must be </w:t>
      </w:r>
      <w:proofErr w:type="gramStart"/>
      <w:r w:rsidRPr="00E0298A">
        <w:t>up-to-date</w:t>
      </w:r>
      <w:proofErr w:type="gramEnd"/>
      <w:r w:rsidRPr="00E0298A">
        <w:t xml:space="preserve"> before transfer.</w:t>
      </w:r>
    </w:p>
    <w:p w14:paraId="7A9494E9" w14:textId="77777777" w:rsidR="00E0298A" w:rsidRPr="00E0298A" w:rsidRDefault="0075747E" w:rsidP="00E0298A">
      <w:r>
        <w:pict w14:anchorId="6FA7EC97">
          <v:rect id="_x0000_i1048" style="width:0;height:1.5pt" o:hralign="center" o:hrstd="t" o:hr="t" fillcolor="#a0a0a0" stroked="f"/>
        </w:pict>
      </w:r>
    </w:p>
    <w:p w14:paraId="31219E97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24. Storage/Deposit Fee</w:t>
      </w:r>
    </w:p>
    <w:p w14:paraId="71CDC8B7" w14:textId="77777777" w:rsidR="00E0298A" w:rsidRPr="00E0298A" w:rsidRDefault="00E0298A" w:rsidP="00E0298A">
      <w:r w:rsidRPr="00E0298A">
        <w:t xml:space="preserve">A </w:t>
      </w:r>
      <w:r w:rsidRPr="00E0298A">
        <w:rPr>
          <w:b/>
          <w:bCs/>
        </w:rPr>
        <w:t>$400 fee is due by October 1</w:t>
      </w:r>
      <w:r w:rsidRPr="00E0298A">
        <w:t xml:space="preserve"> to store belongings and/or hold your site until April 1.</w:t>
      </w:r>
    </w:p>
    <w:p w14:paraId="7E9A07B7" w14:textId="77777777" w:rsidR="00E0298A" w:rsidRPr="00E0298A" w:rsidRDefault="00E0298A" w:rsidP="00E0298A">
      <w:pPr>
        <w:numPr>
          <w:ilvl w:val="0"/>
          <w:numId w:val="26"/>
        </w:numPr>
      </w:pPr>
      <w:r w:rsidRPr="00E0298A">
        <w:t>This payment is non-refundable after October 1.</w:t>
      </w:r>
    </w:p>
    <w:p w14:paraId="762705C4" w14:textId="77777777" w:rsidR="00E0298A" w:rsidRPr="00E0298A" w:rsidRDefault="00E0298A" w:rsidP="00E0298A">
      <w:pPr>
        <w:numPr>
          <w:ilvl w:val="0"/>
          <w:numId w:val="26"/>
        </w:numPr>
      </w:pPr>
      <w:r w:rsidRPr="00E0298A">
        <w:t>Payments received by October 1 count toward next season’s deposit.</w:t>
      </w:r>
    </w:p>
    <w:p w14:paraId="52152E02" w14:textId="77777777" w:rsidR="00E0298A" w:rsidRPr="00E0298A" w:rsidRDefault="00E0298A" w:rsidP="00E0298A">
      <w:pPr>
        <w:numPr>
          <w:ilvl w:val="0"/>
          <w:numId w:val="26"/>
        </w:numPr>
      </w:pPr>
      <w:r w:rsidRPr="00E0298A">
        <w:t>Late payments risk loss of site and belongings (which become campground property).</w:t>
      </w:r>
    </w:p>
    <w:p w14:paraId="1192DBAB" w14:textId="77777777" w:rsidR="00E0298A" w:rsidRPr="00E0298A" w:rsidRDefault="0075747E" w:rsidP="00E0298A">
      <w:r>
        <w:pict w14:anchorId="182C5A83">
          <v:rect id="_x0000_i1049" style="width:0;height:1.5pt" o:hralign="center" o:hrstd="t" o:hr="t" fillcolor="#a0a0a0" stroked="f"/>
        </w:pict>
      </w:r>
    </w:p>
    <w:p w14:paraId="4A01F9E6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25. Payment Plans</w:t>
      </w:r>
    </w:p>
    <w:p w14:paraId="48DCD109" w14:textId="77777777" w:rsidR="00E0298A" w:rsidRPr="00E0298A" w:rsidRDefault="00E0298A" w:rsidP="00E0298A">
      <w:r w:rsidRPr="00E0298A">
        <w:t>Debonair offers two options:</w:t>
      </w:r>
    </w:p>
    <w:p w14:paraId="5A4C0FFF" w14:textId="77777777" w:rsidR="00E0298A" w:rsidRPr="00E0298A" w:rsidRDefault="00E0298A" w:rsidP="00E0298A">
      <w:pPr>
        <w:numPr>
          <w:ilvl w:val="0"/>
          <w:numId w:val="27"/>
        </w:numPr>
      </w:pPr>
      <w:r w:rsidRPr="00E0298A">
        <w:rPr>
          <w:b/>
          <w:bCs/>
        </w:rPr>
        <w:t>Time Payment Plan:</w:t>
      </w:r>
      <w:r w:rsidRPr="00E0298A">
        <w:t xml:space="preserve"> $25 handling fee, two installments (Apr. 15 &amp; July 1).</w:t>
      </w:r>
    </w:p>
    <w:p w14:paraId="330E9FA6" w14:textId="77777777" w:rsidR="00E0298A" w:rsidRPr="00E0298A" w:rsidRDefault="00E0298A" w:rsidP="00E0298A">
      <w:pPr>
        <w:numPr>
          <w:ilvl w:val="0"/>
          <w:numId w:val="27"/>
        </w:numPr>
      </w:pPr>
      <w:r w:rsidRPr="00E0298A">
        <w:rPr>
          <w:b/>
          <w:bCs/>
        </w:rPr>
        <w:t>Budget Winter Plan:</w:t>
      </w:r>
      <w:r w:rsidRPr="00E0298A">
        <w:t xml:space="preserve"> Available September/October, $25 handling fee.</w:t>
      </w:r>
    </w:p>
    <w:p w14:paraId="530F805D" w14:textId="77777777" w:rsidR="00E0298A" w:rsidRPr="00E0298A" w:rsidRDefault="00E0298A" w:rsidP="00E0298A">
      <w:r w:rsidRPr="00E0298A">
        <w:t>Refunds are available except for the $400 storage/reservation fee. A dated notice to not renew must be submitted by April 1.</w:t>
      </w:r>
    </w:p>
    <w:p w14:paraId="14BC608E" w14:textId="77777777" w:rsidR="00E0298A" w:rsidRPr="00E0298A" w:rsidRDefault="0075747E" w:rsidP="00E0298A">
      <w:r>
        <w:pict w14:anchorId="78991E97">
          <v:rect id="_x0000_i1050" style="width:0;height:1.5pt" o:hralign="center" o:hrstd="t" o:hr="t" fillcolor="#a0a0a0" stroked="f"/>
        </w:pict>
      </w:r>
    </w:p>
    <w:p w14:paraId="19D0E93A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26. Cannabis</w:t>
      </w:r>
    </w:p>
    <w:p w14:paraId="7E900E0A" w14:textId="77777777" w:rsidR="00E0298A" w:rsidRPr="00E0298A" w:rsidRDefault="00E0298A" w:rsidP="00E0298A">
      <w:r w:rsidRPr="00E0298A">
        <w:t xml:space="preserve">As per Manitoba law, cannabis may be consumed only by those </w:t>
      </w:r>
      <w:r w:rsidRPr="00E0298A">
        <w:rPr>
          <w:b/>
          <w:bCs/>
        </w:rPr>
        <w:t>19+</w:t>
      </w:r>
      <w:r w:rsidRPr="00E0298A">
        <w:t xml:space="preserve"> in private areas (trailers, tents, or site backyards).</w:t>
      </w:r>
    </w:p>
    <w:p w14:paraId="777789C5" w14:textId="77777777" w:rsidR="00E0298A" w:rsidRPr="00E0298A" w:rsidRDefault="00E0298A" w:rsidP="00E0298A">
      <w:pPr>
        <w:numPr>
          <w:ilvl w:val="0"/>
          <w:numId w:val="28"/>
        </w:numPr>
      </w:pPr>
      <w:r w:rsidRPr="00E0298A">
        <w:t>Smoking/vaping cannabis in public spaces (beach, streets, playgrounds, hotspots) is prohibited.</w:t>
      </w:r>
    </w:p>
    <w:p w14:paraId="3FED3963" w14:textId="77777777" w:rsidR="00E0298A" w:rsidRPr="00E0298A" w:rsidRDefault="0075747E" w:rsidP="00E0298A">
      <w:r>
        <w:pict w14:anchorId="2537803E">
          <v:rect id="_x0000_i1051" style="width:0;height:1.5pt" o:hralign="center" o:hrstd="t" o:hr="t" fillcolor="#a0a0a0" stroked="f"/>
        </w:pict>
      </w:r>
    </w:p>
    <w:p w14:paraId="0ABF5752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27. Contact Information</w:t>
      </w:r>
    </w:p>
    <w:p w14:paraId="69859BC9" w14:textId="77777777" w:rsidR="00E0298A" w:rsidRPr="00E0298A" w:rsidRDefault="00E0298A" w:rsidP="00E0298A">
      <w:r w:rsidRPr="00E0298A">
        <w:t>Please notify us immediately of any changes to your phone, email, or address (including off-season).</w:t>
      </w:r>
    </w:p>
    <w:p w14:paraId="45B6544C" w14:textId="77777777" w:rsidR="00E0298A" w:rsidRPr="00E0298A" w:rsidRDefault="0075747E" w:rsidP="00E0298A">
      <w:r>
        <w:pict w14:anchorId="5D3F87E3">
          <v:rect id="_x0000_i1052" style="width:0;height:1.5pt" o:hralign="center" o:hrstd="t" o:hr="t" fillcolor="#a0a0a0" stroked="f"/>
        </w:pict>
      </w:r>
    </w:p>
    <w:p w14:paraId="7ECCBF1F" w14:textId="77777777" w:rsidR="00E0298A" w:rsidRPr="00E0298A" w:rsidRDefault="00E0298A" w:rsidP="00E0298A">
      <w:pPr>
        <w:rPr>
          <w:b/>
          <w:bCs/>
        </w:rPr>
      </w:pPr>
      <w:r w:rsidRPr="00E0298A">
        <w:rPr>
          <w:b/>
          <w:bCs/>
        </w:rPr>
        <w:t>28. Early Departure or Eviction</w:t>
      </w:r>
    </w:p>
    <w:p w14:paraId="0FCD0E76" w14:textId="77777777" w:rsidR="00E0298A" w:rsidRPr="00E0298A" w:rsidRDefault="00E0298A" w:rsidP="00E0298A">
      <w:r w:rsidRPr="00E0298A">
        <w:t>Occupants are not entitled to refunds or rebates for early departure or eviction.</w:t>
      </w:r>
    </w:p>
    <w:p w14:paraId="5208BDC1" w14:textId="77777777" w:rsidR="00F21FA8" w:rsidRDefault="00F21FA8"/>
    <w:sectPr w:rsidR="00F21F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5D9"/>
    <w:multiLevelType w:val="multilevel"/>
    <w:tmpl w:val="BFF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4128C"/>
    <w:multiLevelType w:val="multilevel"/>
    <w:tmpl w:val="5FCC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F3852"/>
    <w:multiLevelType w:val="multilevel"/>
    <w:tmpl w:val="C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E3792"/>
    <w:multiLevelType w:val="multilevel"/>
    <w:tmpl w:val="4F0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03945"/>
    <w:multiLevelType w:val="multilevel"/>
    <w:tmpl w:val="B018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A0AD8"/>
    <w:multiLevelType w:val="multilevel"/>
    <w:tmpl w:val="7CF4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B43D0"/>
    <w:multiLevelType w:val="multilevel"/>
    <w:tmpl w:val="81D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A41B4"/>
    <w:multiLevelType w:val="multilevel"/>
    <w:tmpl w:val="C94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B3CB7"/>
    <w:multiLevelType w:val="multilevel"/>
    <w:tmpl w:val="001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52369"/>
    <w:multiLevelType w:val="multilevel"/>
    <w:tmpl w:val="5EA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935A3"/>
    <w:multiLevelType w:val="multilevel"/>
    <w:tmpl w:val="F4CA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942E5"/>
    <w:multiLevelType w:val="multilevel"/>
    <w:tmpl w:val="4012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00A9F"/>
    <w:multiLevelType w:val="multilevel"/>
    <w:tmpl w:val="41B4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06EB4"/>
    <w:multiLevelType w:val="multilevel"/>
    <w:tmpl w:val="68FC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F958C1"/>
    <w:multiLevelType w:val="multilevel"/>
    <w:tmpl w:val="3486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549CF"/>
    <w:multiLevelType w:val="multilevel"/>
    <w:tmpl w:val="B6C2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D28B9"/>
    <w:multiLevelType w:val="multilevel"/>
    <w:tmpl w:val="0636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E0990"/>
    <w:multiLevelType w:val="multilevel"/>
    <w:tmpl w:val="1E3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37227"/>
    <w:multiLevelType w:val="multilevel"/>
    <w:tmpl w:val="29A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13339"/>
    <w:multiLevelType w:val="multilevel"/>
    <w:tmpl w:val="9862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26F3B"/>
    <w:multiLevelType w:val="multilevel"/>
    <w:tmpl w:val="0FE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57D53"/>
    <w:multiLevelType w:val="multilevel"/>
    <w:tmpl w:val="778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30329"/>
    <w:multiLevelType w:val="multilevel"/>
    <w:tmpl w:val="D6B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67924"/>
    <w:multiLevelType w:val="multilevel"/>
    <w:tmpl w:val="793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94C65"/>
    <w:multiLevelType w:val="multilevel"/>
    <w:tmpl w:val="0F0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57D01"/>
    <w:multiLevelType w:val="multilevel"/>
    <w:tmpl w:val="E68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870EF"/>
    <w:multiLevelType w:val="multilevel"/>
    <w:tmpl w:val="96F0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935B7"/>
    <w:multiLevelType w:val="multilevel"/>
    <w:tmpl w:val="EA7E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586499">
    <w:abstractNumId w:val="19"/>
  </w:num>
  <w:num w:numId="2" w16cid:durableId="2076976285">
    <w:abstractNumId w:val="8"/>
  </w:num>
  <w:num w:numId="3" w16cid:durableId="350686101">
    <w:abstractNumId w:val="20"/>
  </w:num>
  <w:num w:numId="4" w16cid:durableId="1617592106">
    <w:abstractNumId w:val="27"/>
  </w:num>
  <w:num w:numId="5" w16cid:durableId="493111806">
    <w:abstractNumId w:val="17"/>
  </w:num>
  <w:num w:numId="6" w16cid:durableId="956910178">
    <w:abstractNumId w:val="21"/>
  </w:num>
  <w:num w:numId="7" w16cid:durableId="1625500459">
    <w:abstractNumId w:val="11"/>
  </w:num>
  <w:num w:numId="8" w16cid:durableId="319772432">
    <w:abstractNumId w:val="12"/>
  </w:num>
  <w:num w:numId="9" w16cid:durableId="825441621">
    <w:abstractNumId w:val="18"/>
  </w:num>
  <w:num w:numId="10" w16cid:durableId="1320037085">
    <w:abstractNumId w:val="6"/>
  </w:num>
  <w:num w:numId="11" w16cid:durableId="2036230951">
    <w:abstractNumId w:val="3"/>
  </w:num>
  <w:num w:numId="12" w16cid:durableId="133640993">
    <w:abstractNumId w:val="26"/>
  </w:num>
  <w:num w:numId="13" w16cid:durableId="402063690">
    <w:abstractNumId w:val="13"/>
  </w:num>
  <w:num w:numId="14" w16cid:durableId="1013262805">
    <w:abstractNumId w:val="7"/>
  </w:num>
  <w:num w:numId="15" w16cid:durableId="1205219303">
    <w:abstractNumId w:val="2"/>
  </w:num>
  <w:num w:numId="16" w16cid:durableId="581062442">
    <w:abstractNumId w:val="25"/>
  </w:num>
  <w:num w:numId="17" w16cid:durableId="344332414">
    <w:abstractNumId w:val="10"/>
  </w:num>
  <w:num w:numId="18" w16cid:durableId="952903335">
    <w:abstractNumId w:val="16"/>
  </w:num>
  <w:num w:numId="19" w16cid:durableId="2030913039">
    <w:abstractNumId w:val="0"/>
  </w:num>
  <w:num w:numId="20" w16cid:durableId="1116406014">
    <w:abstractNumId w:val="23"/>
  </w:num>
  <w:num w:numId="21" w16cid:durableId="461388557">
    <w:abstractNumId w:val="14"/>
  </w:num>
  <w:num w:numId="22" w16cid:durableId="763917661">
    <w:abstractNumId w:val="5"/>
  </w:num>
  <w:num w:numId="23" w16cid:durableId="206911514">
    <w:abstractNumId w:val="9"/>
  </w:num>
  <w:num w:numId="24" w16cid:durableId="168178834">
    <w:abstractNumId w:val="24"/>
  </w:num>
  <w:num w:numId="25" w16cid:durableId="740368944">
    <w:abstractNumId w:val="4"/>
  </w:num>
  <w:num w:numId="26" w16cid:durableId="1609652800">
    <w:abstractNumId w:val="15"/>
  </w:num>
  <w:num w:numId="27" w16cid:durableId="345638370">
    <w:abstractNumId w:val="1"/>
  </w:num>
  <w:num w:numId="28" w16cid:durableId="5673073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A"/>
    <w:rsid w:val="0000457C"/>
    <w:rsid w:val="0015280F"/>
    <w:rsid w:val="002E2F73"/>
    <w:rsid w:val="002F3830"/>
    <w:rsid w:val="00372154"/>
    <w:rsid w:val="006C1ABA"/>
    <w:rsid w:val="007202DD"/>
    <w:rsid w:val="00984620"/>
    <w:rsid w:val="00AC5738"/>
    <w:rsid w:val="00B04499"/>
    <w:rsid w:val="00BB59FA"/>
    <w:rsid w:val="00D656A6"/>
    <w:rsid w:val="00E0298A"/>
    <w:rsid w:val="00F2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0AE2BB12"/>
  <w15:chartTrackingRefBased/>
  <w15:docId w15:val="{7B497B84-3D7E-4A81-AEF4-69476005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9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2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1811</Words>
  <Characters>10326</Characters>
  <Application>Microsoft Office Word</Application>
  <DocSecurity>0</DocSecurity>
  <Lines>86</Lines>
  <Paragraphs>24</Paragraphs>
  <ScaleCrop>false</ScaleCrop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Katsabanis</dc:creator>
  <cp:keywords/>
  <dc:description/>
  <cp:lastModifiedBy>James Katsabanis</cp:lastModifiedBy>
  <cp:revision>2</cp:revision>
  <cp:lastPrinted>2025-09-30T18:54:00Z</cp:lastPrinted>
  <dcterms:created xsi:type="dcterms:W3CDTF">2025-10-08T15:06:00Z</dcterms:created>
  <dcterms:modified xsi:type="dcterms:W3CDTF">2025-10-08T15:06:00Z</dcterms:modified>
</cp:coreProperties>
</file>